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CE" w:rsidRDefault="00766CCE" w:rsidP="00766CCE">
      <w:pPr>
        <w:tabs>
          <w:tab w:val="left" w:pos="187"/>
          <w:tab w:val="center" w:pos="4986"/>
        </w:tabs>
        <w:jc w:val="center"/>
        <w:rPr>
          <w:b/>
          <w:sz w:val="30"/>
          <w:szCs w:val="30"/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5756910</wp:posOffset>
            </wp:positionH>
            <wp:positionV relativeFrom="paragraph">
              <wp:posOffset>28575</wp:posOffset>
            </wp:positionV>
            <wp:extent cx="685800" cy="781050"/>
            <wp:effectExtent l="19050" t="0" r="0" b="0"/>
            <wp:wrapNone/>
            <wp:docPr id="1" name="Picture 7" descr="TUTWUR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UTWUR~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32385</wp:posOffset>
            </wp:positionV>
            <wp:extent cx="685800" cy="781050"/>
            <wp:effectExtent l="19050" t="0" r="0" b="0"/>
            <wp:wrapNone/>
            <wp:docPr id="2" name="Picture 6" descr="BANYUA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NYUAS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0"/>
          <w:szCs w:val="30"/>
          <w:lang w:val="id-ID"/>
        </w:rPr>
        <w:t>PEMERINTAH KABUPATEN BANYUASIN</w:t>
      </w:r>
    </w:p>
    <w:p w:rsidR="00766CCE" w:rsidRDefault="00766CCE" w:rsidP="00766C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id-ID"/>
        </w:rPr>
        <w:t>DINAS PENDIDIKAN</w:t>
      </w:r>
      <w:r>
        <w:rPr>
          <w:b/>
          <w:sz w:val="26"/>
          <w:szCs w:val="26"/>
        </w:rPr>
        <w:t xml:space="preserve"> DAN KEBUDAYAAN</w:t>
      </w:r>
    </w:p>
    <w:p w:rsidR="00766CCE" w:rsidRDefault="00766CCE" w:rsidP="00766C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id-ID"/>
        </w:rPr>
        <w:t>SMPN 1 BETUNG</w:t>
      </w:r>
    </w:p>
    <w:p w:rsidR="00766CCE" w:rsidRDefault="00766CCE" w:rsidP="00766CCE">
      <w:pPr>
        <w:jc w:val="center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Terakreditasi</w:t>
      </w:r>
      <w:proofErr w:type="spellEnd"/>
      <w:r>
        <w:rPr>
          <w:rFonts w:ascii="Cambria" w:hAnsi="Cambria"/>
          <w:sz w:val="20"/>
          <w:szCs w:val="20"/>
        </w:rPr>
        <w:t xml:space="preserve"> A (</w:t>
      </w:r>
      <w:proofErr w:type="spellStart"/>
      <w:r>
        <w:rPr>
          <w:rFonts w:ascii="Cambria" w:hAnsi="Cambria"/>
          <w:sz w:val="20"/>
          <w:szCs w:val="20"/>
        </w:rPr>
        <w:t>Unggul</w:t>
      </w:r>
      <w:proofErr w:type="spellEnd"/>
      <w:r>
        <w:rPr>
          <w:rFonts w:ascii="Cambria" w:hAnsi="Cambria"/>
          <w:sz w:val="20"/>
          <w:szCs w:val="20"/>
        </w:rPr>
        <w:t xml:space="preserve">) No.1347/BAP-SM/SK/2021 </w:t>
      </w:r>
      <w:proofErr w:type="spellStart"/>
      <w:r>
        <w:rPr>
          <w:rFonts w:ascii="Cambria" w:hAnsi="Cambria"/>
          <w:sz w:val="20"/>
          <w:szCs w:val="20"/>
        </w:rPr>
        <w:t>Tanggal</w:t>
      </w:r>
      <w:proofErr w:type="spellEnd"/>
      <w:r>
        <w:rPr>
          <w:rFonts w:ascii="Cambria" w:hAnsi="Cambria"/>
          <w:sz w:val="20"/>
          <w:szCs w:val="20"/>
        </w:rPr>
        <w:t xml:space="preserve"> 8 </w:t>
      </w:r>
      <w:proofErr w:type="spellStart"/>
      <w:r>
        <w:rPr>
          <w:rFonts w:ascii="Cambria" w:hAnsi="Cambria"/>
          <w:sz w:val="20"/>
          <w:szCs w:val="20"/>
        </w:rPr>
        <w:t>Desember</w:t>
      </w:r>
      <w:proofErr w:type="spellEnd"/>
      <w:r>
        <w:rPr>
          <w:rFonts w:ascii="Cambria" w:hAnsi="Cambria"/>
          <w:sz w:val="20"/>
          <w:szCs w:val="20"/>
        </w:rPr>
        <w:t xml:space="preserve"> 2021</w:t>
      </w:r>
    </w:p>
    <w:p w:rsidR="00766CCE" w:rsidRDefault="00766CCE" w:rsidP="00766CCE">
      <w:pPr>
        <w:jc w:val="center"/>
        <w:rPr>
          <w:sz w:val="22"/>
          <w:szCs w:val="22"/>
        </w:rPr>
      </w:pPr>
      <w:r>
        <w:rPr>
          <w:sz w:val="22"/>
          <w:szCs w:val="22"/>
          <w:lang w:val="id-ID"/>
        </w:rPr>
        <w:t>NPSN</w:t>
      </w:r>
      <w:r>
        <w:rPr>
          <w:sz w:val="22"/>
          <w:szCs w:val="22"/>
        </w:rPr>
        <w:t>.</w:t>
      </w:r>
      <w:r>
        <w:rPr>
          <w:sz w:val="22"/>
          <w:szCs w:val="22"/>
          <w:lang w:val="id-ID"/>
        </w:rPr>
        <w:t xml:space="preserve">10644390 </w:t>
      </w:r>
      <w:r>
        <w:rPr>
          <w:sz w:val="22"/>
          <w:szCs w:val="22"/>
        </w:rPr>
        <w:t>NSS.201110105076</w:t>
      </w:r>
    </w:p>
    <w:p w:rsidR="00766CCE" w:rsidRDefault="00766CCE" w:rsidP="00766CCE">
      <w:pPr>
        <w:jc w:val="center"/>
        <w:rPr>
          <w:sz w:val="20"/>
          <w:szCs w:val="20"/>
        </w:rPr>
      </w:pPr>
      <w:r>
        <w:rPr>
          <w:sz w:val="20"/>
          <w:szCs w:val="20"/>
          <w:lang w:val="id-ID"/>
        </w:rPr>
        <w:t xml:space="preserve">Alamat : JL. Raya Palembang- Jambi Km.69 Kec. Betung – Banyuasin </w:t>
      </w:r>
      <w:proofErr w:type="spellStart"/>
      <w:r>
        <w:rPr>
          <w:sz w:val="20"/>
          <w:szCs w:val="20"/>
        </w:rPr>
        <w:t>Kode</w:t>
      </w:r>
      <w:proofErr w:type="spellEnd"/>
      <w:r>
        <w:rPr>
          <w:sz w:val="20"/>
          <w:szCs w:val="20"/>
        </w:rPr>
        <w:t xml:space="preserve"> Pos.</w:t>
      </w:r>
      <w:r>
        <w:rPr>
          <w:sz w:val="20"/>
          <w:szCs w:val="20"/>
          <w:lang w:val="id-ID"/>
        </w:rPr>
        <w:t>30</w:t>
      </w:r>
      <w:r>
        <w:rPr>
          <w:sz w:val="20"/>
          <w:szCs w:val="20"/>
        </w:rPr>
        <w:t>9</w:t>
      </w:r>
      <w:r>
        <w:rPr>
          <w:sz w:val="20"/>
          <w:szCs w:val="20"/>
          <w:lang w:val="id-ID"/>
        </w:rPr>
        <w:t xml:space="preserve">58 </w:t>
      </w:r>
    </w:p>
    <w:p w:rsidR="00766CCE" w:rsidRDefault="00766CCE" w:rsidP="00766CCE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Website :</w:t>
      </w:r>
      <w:proofErr w:type="gramEnd"/>
      <w:r>
        <w:rPr>
          <w:sz w:val="20"/>
          <w:szCs w:val="20"/>
        </w:rPr>
        <w:t xml:space="preserve"> </w:t>
      </w:r>
      <w:hyperlink r:id="rId7" w:history="1">
        <w:r>
          <w:rPr>
            <w:rStyle w:val="Hyperlink"/>
            <w:color w:val="000000"/>
            <w:sz w:val="20"/>
            <w:szCs w:val="20"/>
          </w:rPr>
          <w:t>www.smpn1btg.sch.id</w:t>
        </w:r>
      </w:hyperlink>
      <w:r>
        <w:rPr>
          <w:sz w:val="20"/>
          <w:szCs w:val="20"/>
        </w:rPr>
        <w:t xml:space="preserve">   </w:t>
      </w:r>
      <w:r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e-</w:t>
      </w:r>
      <w:r>
        <w:rPr>
          <w:sz w:val="20"/>
          <w:szCs w:val="20"/>
          <w:lang w:val="id-ID"/>
        </w:rPr>
        <w:t xml:space="preserve">mail : </w:t>
      </w:r>
      <w:r w:rsidR="009545E1">
        <w:fldChar w:fldCharType="begin"/>
      </w:r>
      <w:r>
        <w:instrText>HYPERLINK "mailto:smpn_onebtg@yahoo.co.id"</w:instrText>
      </w:r>
      <w:r w:rsidR="009545E1">
        <w:fldChar w:fldCharType="separate"/>
      </w:r>
      <w:r>
        <w:rPr>
          <w:rStyle w:val="Hyperlink"/>
          <w:color w:val="000000"/>
          <w:sz w:val="20"/>
          <w:szCs w:val="20"/>
          <w:lang w:val="id-ID"/>
        </w:rPr>
        <w:t>smpn</w:t>
      </w:r>
      <w:r>
        <w:rPr>
          <w:rStyle w:val="Hyperlink"/>
          <w:color w:val="000000"/>
          <w:sz w:val="20"/>
          <w:szCs w:val="20"/>
        </w:rPr>
        <w:t>_</w:t>
      </w:r>
      <w:r>
        <w:rPr>
          <w:rStyle w:val="Hyperlink"/>
          <w:color w:val="000000"/>
          <w:sz w:val="20"/>
          <w:szCs w:val="20"/>
          <w:lang w:val="id-ID"/>
        </w:rPr>
        <w:t>onebtg@yahoo.co.id</w:t>
      </w:r>
      <w:r w:rsidR="009545E1">
        <w:fldChar w:fldCharType="end"/>
      </w:r>
    </w:p>
    <w:p w:rsidR="00766CCE" w:rsidRDefault="009545E1" w:rsidP="00766CCE">
      <w:pPr>
        <w:tabs>
          <w:tab w:val="left" w:pos="187"/>
          <w:tab w:val="center" w:pos="4986"/>
        </w:tabs>
        <w:rPr>
          <w:sz w:val="18"/>
          <w:szCs w:val="18"/>
        </w:rPr>
      </w:pPr>
      <w:r w:rsidRPr="009545E1">
        <w:pict>
          <v:line id="_x0000_s1033" style="position:absolute;z-index:251670528" from=".15pt,5.1pt" to="511.8pt,5.1pt" strokeweight="4.5pt">
            <v:stroke linestyle="thickThin"/>
          </v:line>
        </w:pict>
      </w:r>
    </w:p>
    <w:p w:rsidR="00B9021D" w:rsidRPr="00766CCE" w:rsidRDefault="00B9021D" w:rsidP="00B9021D">
      <w:pPr>
        <w:tabs>
          <w:tab w:val="left" w:pos="187"/>
          <w:tab w:val="center" w:pos="4986"/>
        </w:tabs>
        <w:jc w:val="center"/>
        <w:rPr>
          <w:rFonts w:ascii="Arial" w:hAnsi="Arial" w:cs="Arial"/>
        </w:rPr>
      </w:pPr>
    </w:p>
    <w:p w:rsidR="008C0A8E" w:rsidRPr="00775AEA" w:rsidRDefault="00775AEA" w:rsidP="00775AEA">
      <w:pPr>
        <w:jc w:val="center"/>
        <w:rPr>
          <w:b/>
          <w:sz w:val="28"/>
          <w:szCs w:val="28"/>
          <w:lang w:val="id-ID"/>
        </w:rPr>
      </w:pPr>
      <w:r w:rsidRPr="00775AEA">
        <w:rPr>
          <w:b/>
          <w:sz w:val="28"/>
          <w:szCs w:val="28"/>
          <w:lang w:val="id-ID"/>
        </w:rPr>
        <w:t xml:space="preserve">TATA TERTIB DAN TATA KRAMA </w:t>
      </w:r>
      <w:r w:rsidR="00EA08DC">
        <w:rPr>
          <w:b/>
          <w:sz w:val="28"/>
          <w:szCs w:val="28"/>
          <w:lang w:val="id-ID"/>
        </w:rPr>
        <w:t>MURID</w:t>
      </w:r>
    </w:p>
    <w:p w:rsidR="00775AEA" w:rsidRDefault="00775AEA" w:rsidP="00775AEA">
      <w:pPr>
        <w:jc w:val="center"/>
        <w:rPr>
          <w:b/>
          <w:sz w:val="28"/>
          <w:szCs w:val="28"/>
          <w:lang w:val="id-ID"/>
        </w:rPr>
      </w:pPr>
      <w:r w:rsidRPr="00775AEA">
        <w:rPr>
          <w:b/>
          <w:sz w:val="28"/>
          <w:szCs w:val="28"/>
          <w:lang w:val="id-ID"/>
        </w:rPr>
        <w:t>SMPN 1 BETUNG</w:t>
      </w:r>
    </w:p>
    <w:p w:rsidR="00775AEA" w:rsidRDefault="00775AEA" w:rsidP="00775AEA">
      <w:pPr>
        <w:rPr>
          <w:sz w:val="28"/>
          <w:szCs w:val="28"/>
          <w:lang w:val="id-ID"/>
        </w:rPr>
      </w:pPr>
    </w:p>
    <w:p w:rsidR="00B2112B" w:rsidRPr="00B2112B" w:rsidRDefault="00EA08DC" w:rsidP="00B2112B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>
        <w:rPr>
          <w:lang w:val="id-ID"/>
        </w:rPr>
        <w:t>Murid</w:t>
      </w:r>
      <w:r w:rsidR="00CF6DF5" w:rsidRPr="00B31488">
        <w:rPr>
          <w:lang w:val="id-ID"/>
        </w:rPr>
        <w:t xml:space="preserve"> masuk pukul 07.30 WIB dan sudah berada di dalam kelas. Langsun</w:t>
      </w:r>
      <w:r w:rsidR="00766CCE">
        <w:t xml:space="preserve">g </w:t>
      </w:r>
      <w:r w:rsidR="00CF6DF5" w:rsidRPr="00766CCE">
        <w:rPr>
          <w:lang w:val="id-ID"/>
        </w:rPr>
        <w:t>membaca Ayat Suci Al-Qur’a</w:t>
      </w:r>
      <w:r w:rsidR="006741EC" w:rsidRPr="00766CCE">
        <w:rPr>
          <w:lang w:val="id-ID"/>
        </w:rPr>
        <w:t>n, dibaca secara bersama-sama</w:t>
      </w:r>
      <w:r w:rsidR="006741EC" w:rsidRPr="00B31488">
        <w:t xml:space="preserve"> d</w:t>
      </w:r>
      <w:r w:rsidR="006741EC" w:rsidRPr="00766CCE">
        <w:rPr>
          <w:lang w:val="id-ID"/>
        </w:rPr>
        <w:t>an  pulang sekolah</w:t>
      </w:r>
      <w:r w:rsidR="006741EC" w:rsidRPr="00B31488">
        <w:t xml:space="preserve"> </w:t>
      </w:r>
      <w:r w:rsidR="00CF6DF5" w:rsidRPr="00766CCE">
        <w:rPr>
          <w:lang w:val="id-ID"/>
        </w:rPr>
        <w:t xml:space="preserve">pukul 12.30 WIB. </w:t>
      </w:r>
    </w:p>
    <w:p w:rsidR="006E4EBD" w:rsidRPr="006E4EBD" w:rsidRDefault="00CF6DF5" w:rsidP="006E4EBD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>Selama pelajaran berlangsung</w:t>
      </w:r>
      <w:r w:rsidR="006741EC" w:rsidRPr="00B31488">
        <w:t xml:space="preserve"> </w:t>
      </w:r>
      <w:proofErr w:type="spellStart"/>
      <w:r w:rsidR="006741EC" w:rsidRPr="00B31488">
        <w:t>atau</w:t>
      </w:r>
      <w:proofErr w:type="spellEnd"/>
      <w:r w:rsidR="006741EC" w:rsidRPr="00B31488">
        <w:t xml:space="preserve"> </w:t>
      </w:r>
      <w:r w:rsidR="006741EC" w:rsidRPr="00B31488">
        <w:rPr>
          <w:lang w:val="id-ID"/>
        </w:rPr>
        <w:t>pada pergantian jam pelajaran</w:t>
      </w:r>
      <w:r w:rsidR="006741EC" w:rsidRPr="00B31488">
        <w:t>,</w:t>
      </w:r>
      <w:r w:rsidRPr="00B31488">
        <w:rPr>
          <w:lang w:val="id-ID"/>
        </w:rPr>
        <w:t xml:space="preserve"> </w:t>
      </w:r>
      <w:r w:rsidR="00EA08DC">
        <w:rPr>
          <w:lang w:val="id-ID"/>
        </w:rPr>
        <w:t>murid</w:t>
      </w:r>
      <w:r w:rsidRPr="00B31488">
        <w:rPr>
          <w:lang w:val="id-ID"/>
        </w:rPr>
        <w:t xml:space="preserve"> dilarang berada di luar kelas / keluar masuk kelas </w:t>
      </w:r>
      <w:r w:rsidR="000359F8" w:rsidRPr="00B31488">
        <w:rPr>
          <w:lang w:val="id-ID"/>
        </w:rPr>
        <w:t>atau duduk-duduk di</w:t>
      </w:r>
      <w:r w:rsidR="00A83703">
        <w:t xml:space="preserve"> </w:t>
      </w:r>
      <w:r w:rsidR="000359F8" w:rsidRPr="00B31488">
        <w:rPr>
          <w:lang w:val="id-ID"/>
        </w:rPr>
        <w:t>luar kelas / di kantin.</w:t>
      </w:r>
    </w:p>
    <w:p w:rsidR="00BE3899" w:rsidRPr="00B31488" w:rsidRDefault="00BE3899" w:rsidP="00B31488">
      <w:pPr>
        <w:pStyle w:val="ListParagraph"/>
        <w:ind w:left="426"/>
        <w:jc w:val="both"/>
        <w:rPr>
          <w:sz w:val="6"/>
          <w:szCs w:val="6"/>
          <w:lang w:val="id-ID"/>
        </w:rPr>
      </w:pPr>
    </w:p>
    <w:p w:rsidR="00BE3899" w:rsidRPr="00B31488" w:rsidRDefault="00BA3B8B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 xml:space="preserve">Pada waktu istirahat </w:t>
      </w:r>
      <w:r w:rsidR="00EA08DC">
        <w:rPr>
          <w:lang w:val="id-ID"/>
        </w:rPr>
        <w:t>murid</w:t>
      </w:r>
      <w:r w:rsidR="004A7BC7" w:rsidRPr="00B31488">
        <w:t xml:space="preserve"> </w:t>
      </w:r>
      <w:r w:rsidRPr="00B31488">
        <w:rPr>
          <w:lang w:val="id-ID"/>
        </w:rPr>
        <w:t>dilarang berada di dalam kelas dan dilarang makan, minum di dalam kelas tetapi makan dan minumlah di</w:t>
      </w:r>
      <w:r w:rsidR="000359F8" w:rsidRPr="00B31488">
        <w:rPr>
          <w:lang w:val="id-ID"/>
        </w:rPr>
        <w:t xml:space="preserve"> </w:t>
      </w:r>
      <w:r w:rsidRPr="00B31488">
        <w:rPr>
          <w:lang w:val="id-ID"/>
        </w:rPr>
        <w:t>kantin atau kursi yang telah disediakan.</w:t>
      </w:r>
    </w:p>
    <w:p w:rsidR="00BE3899" w:rsidRPr="00B31488" w:rsidRDefault="00BE3899" w:rsidP="00B31488">
      <w:pPr>
        <w:pStyle w:val="ListParagraph"/>
        <w:rPr>
          <w:sz w:val="6"/>
          <w:szCs w:val="6"/>
          <w:lang w:val="id-ID"/>
        </w:rPr>
      </w:pPr>
    </w:p>
    <w:p w:rsidR="00BA3B8B" w:rsidRPr="00B31488" w:rsidRDefault="00EA08DC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>
        <w:rPr>
          <w:lang w:val="id-ID"/>
        </w:rPr>
        <w:t>Murid</w:t>
      </w:r>
      <w:r w:rsidR="00BA3B8B" w:rsidRPr="00B31488">
        <w:rPr>
          <w:lang w:val="id-ID"/>
        </w:rPr>
        <w:t xml:space="preserve"> diwajibkan mengucapkan salam</w:t>
      </w:r>
      <w:r w:rsidR="00B31488" w:rsidRPr="00B31488">
        <w:t xml:space="preserve"> </w:t>
      </w:r>
      <w:proofErr w:type="spellStart"/>
      <w:r w:rsidR="00B31488" w:rsidRPr="00B31488">
        <w:t>kepada</w:t>
      </w:r>
      <w:proofErr w:type="spellEnd"/>
      <w:r w:rsidR="00B31488" w:rsidRPr="00B31488">
        <w:t xml:space="preserve"> </w:t>
      </w:r>
      <w:r w:rsidR="00BA3B8B" w:rsidRPr="00B31488">
        <w:rPr>
          <w:lang w:val="id-ID"/>
        </w:rPr>
        <w:t>guru, pegawai dan sesama teman apabila baru bertemu pada pagi hari atau siang hari.</w:t>
      </w:r>
    </w:p>
    <w:p w:rsidR="00BE3899" w:rsidRPr="00B31488" w:rsidRDefault="00BE3899" w:rsidP="00B31488">
      <w:pPr>
        <w:pStyle w:val="ListParagraph"/>
        <w:ind w:left="0"/>
        <w:jc w:val="both"/>
        <w:rPr>
          <w:sz w:val="6"/>
          <w:szCs w:val="6"/>
        </w:rPr>
      </w:pPr>
    </w:p>
    <w:p w:rsidR="00BA3B8B" w:rsidRPr="00B31488" w:rsidRDefault="00D95B29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 xml:space="preserve">Pada saat pulang sekolah </w:t>
      </w:r>
      <w:r w:rsidR="00EA08DC">
        <w:rPr>
          <w:lang w:val="id-ID"/>
        </w:rPr>
        <w:t>murid</w:t>
      </w:r>
      <w:r w:rsidRPr="00B31488">
        <w:rPr>
          <w:lang w:val="id-ID"/>
        </w:rPr>
        <w:t xml:space="preserve"> memberi salam atau menyalami guru yang ada di dalam ke</w:t>
      </w:r>
      <w:r w:rsidR="000359F8" w:rsidRPr="00B31488">
        <w:rPr>
          <w:lang w:val="id-ID"/>
        </w:rPr>
        <w:t>las maupun yang ada di sekolah</w:t>
      </w:r>
      <w:r w:rsidRPr="00B31488">
        <w:rPr>
          <w:lang w:val="id-ID"/>
        </w:rPr>
        <w:t>.</w:t>
      </w:r>
    </w:p>
    <w:p w:rsidR="00BE3899" w:rsidRPr="00B31488" w:rsidRDefault="00BE3899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D95B29" w:rsidRPr="00B31488" w:rsidRDefault="00B122FF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>
        <w:rPr>
          <w:lang w:val="id-ID"/>
        </w:rPr>
        <w:t>Murid</w:t>
      </w:r>
      <w:r w:rsidR="00D95B29" w:rsidRPr="00B31488">
        <w:rPr>
          <w:lang w:val="id-ID"/>
        </w:rPr>
        <w:t xml:space="preserve"> wajib memakai pakaian seragam sekolah lengkap dengan atributnya. (lokas</w:t>
      </w:r>
      <w:r w:rsidR="006741EC" w:rsidRPr="00B31488">
        <w:rPr>
          <w:lang w:val="id-ID"/>
        </w:rPr>
        <w:t>i sekolah, nama, OSIS, dasi</w:t>
      </w:r>
      <w:r w:rsidR="006741EC" w:rsidRPr="00B31488">
        <w:t xml:space="preserve">, </w:t>
      </w:r>
      <w:r w:rsidR="00D95B29" w:rsidRPr="00B31488">
        <w:rPr>
          <w:lang w:val="id-ID"/>
        </w:rPr>
        <w:t>topi</w:t>
      </w:r>
      <w:r w:rsidR="006741EC" w:rsidRPr="00B31488">
        <w:t xml:space="preserve">, </w:t>
      </w:r>
      <w:proofErr w:type="spellStart"/>
      <w:r w:rsidR="006741EC" w:rsidRPr="00B31488">
        <w:t>dan</w:t>
      </w:r>
      <w:proofErr w:type="spellEnd"/>
      <w:r w:rsidR="006741EC" w:rsidRPr="00B31488">
        <w:t xml:space="preserve"> </w:t>
      </w:r>
      <w:proofErr w:type="spellStart"/>
      <w:r w:rsidR="006741EC" w:rsidRPr="00B31488">
        <w:t>rompi</w:t>
      </w:r>
      <w:proofErr w:type="spellEnd"/>
      <w:r w:rsidR="006741EC" w:rsidRPr="00B31488">
        <w:rPr>
          <w:lang w:val="id-ID"/>
        </w:rPr>
        <w:t>)</w:t>
      </w:r>
      <w:r w:rsidR="006741EC" w:rsidRPr="00B31488">
        <w:t xml:space="preserve">, </w:t>
      </w:r>
      <w:proofErr w:type="spellStart"/>
      <w:r w:rsidR="006741EC" w:rsidRPr="00B31488">
        <w:t>terutama</w:t>
      </w:r>
      <w:proofErr w:type="spellEnd"/>
      <w:r w:rsidR="006741EC" w:rsidRPr="00B31488">
        <w:t xml:space="preserve"> </w:t>
      </w:r>
      <w:proofErr w:type="spellStart"/>
      <w:r w:rsidR="006741EC" w:rsidRPr="00B31488">
        <w:t>pada</w:t>
      </w:r>
      <w:proofErr w:type="spellEnd"/>
      <w:r w:rsidR="006741EC" w:rsidRPr="00B31488">
        <w:t xml:space="preserve"> </w:t>
      </w:r>
      <w:proofErr w:type="spellStart"/>
      <w:r w:rsidR="006741EC" w:rsidRPr="00B31488">
        <w:t>waktu</w:t>
      </w:r>
      <w:proofErr w:type="spellEnd"/>
      <w:r w:rsidR="006741EC" w:rsidRPr="00B31488">
        <w:t xml:space="preserve"> </w:t>
      </w:r>
      <w:proofErr w:type="spellStart"/>
      <w:r w:rsidR="006741EC" w:rsidRPr="00B31488">
        <w:t>upacara</w:t>
      </w:r>
      <w:proofErr w:type="spellEnd"/>
      <w:r w:rsidR="006741EC" w:rsidRPr="00B31488">
        <w:t xml:space="preserve"> </w:t>
      </w:r>
      <w:proofErr w:type="spellStart"/>
      <w:r w:rsidR="006741EC" w:rsidRPr="00B31488">
        <w:t>bendera</w:t>
      </w:r>
      <w:proofErr w:type="spellEnd"/>
      <w:r w:rsidR="006741EC" w:rsidRPr="00B31488">
        <w:t>.</w:t>
      </w:r>
    </w:p>
    <w:p w:rsidR="00BE3899" w:rsidRPr="00B31488" w:rsidRDefault="00BE3899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D95B29" w:rsidRPr="00B31488" w:rsidRDefault="00B122FF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>
        <w:rPr>
          <w:lang w:val="id-ID"/>
        </w:rPr>
        <w:t>Murid</w:t>
      </w:r>
      <w:r w:rsidR="00D95B29" w:rsidRPr="00B31488">
        <w:rPr>
          <w:lang w:val="id-ID"/>
        </w:rPr>
        <w:t xml:space="preserve"> wajib memakai sepatu berwarna hitam</w:t>
      </w:r>
      <w:r w:rsidR="004A7BC7" w:rsidRPr="00B31488">
        <w:t xml:space="preserve"> </w:t>
      </w:r>
      <w:proofErr w:type="spellStart"/>
      <w:r w:rsidR="004A7BC7" w:rsidRPr="00B31488">
        <w:t>polos</w:t>
      </w:r>
      <w:proofErr w:type="spellEnd"/>
      <w:r w:rsidR="004A7BC7" w:rsidRPr="00B31488">
        <w:rPr>
          <w:lang w:val="id-ID"/>
        </w:rPr>
        <w:t xml:space="preserve">, kaos kaki </w:t>
      </w:r>
      <w:r w:rsidR="00D95B29" w:rsidRPr="00B31488">
        <w:rPr>
          <w:lang w:val="id-ID"/>
        </w:rPr>
        <w:t xml:space="preserve"> putih</w:t>
      </w:r>
      <w:r w:rsidR="004A7BC7" w:rsidRPr="00B31488">
        <w:t xml:space="preserve"> </w:t>
      </w:r>
      <w:proofErr w:type="spellStart"/>
      <w:r w:rsidR="004A7BC7" w:rsidRPr="00B31488">
        <w:t>polos</w:t>
      </w:r>
      <w:proofErr w:type="spellEnd"/>
      <w:r w:rsidR="00D95B29" w:rsidRPr="00B31488">
        <w:rPr>
          <w:lang w:val="id-ID"/>
        </w:rPr>
        <w:t xml:space="preserve"> dan panjang,</w:t>
      </w:r>
      <w:r w:rsidR="004A7BC7" w:rsidRPr="00B31488">
        <w:rPr>
          <w:lang w:val="id-ID"/>
        </w:rPr>
        <w:t xml:space="preserve"> ikat pinggang warna hitam</w:t>
      </w:r>
      <w:r w:rsidR="004A7BC7" w:rsidRPr="00B31488">
        <w:t xml:space="preserve"> yang</w:t>
      </w:r>
      <w:r w:rsidR="00D95B29" w:rsidRPr="00B31488">
        <w:rPr>
          <w:lang w:val="id-ID"/>
        </w:rPr>
        <w:t xml:space="preserve"> kepala ikat pinggangnya</w:t>
      </w:r>
      <w:r w:rsidR="004A7BC7" w:rsidRPr="00B31488">
        <w:t xml:space="preserve"> </w:t>
      </w:r>
      <w:proofErr w:type="spellStart"/>
      <w:r w:rsidR="004A7BC7" w:rsidRPr="00B31488">
        <w:t>tidak</w:t>
      </w:r>
      <w:proofErr w:type="spellEnd"/>
      <w:r w:rsidR="004A7BC7" w:rsidRPr="00B31488">
        <w:t xml:space="preserve"> </w:t>
      </w:r>
      <w:proofErr w:type="spellStart"/>
      <w:r w:rsidR="004A7BC7" w:rsidRPr="00B31488">
        <w:t>besar</w:t>
      </w:r>
      <w:proofErr w:type="spellEnd"/>
      <w:r w:rsidR="00D95B29" w:rsidRPr="00B31488">
        <w:rPr>
          <w:lang w:val="id-ID"/>
        </w:rPr>
        <w:t xml:space="preserve"> dan hari </w:t>
      </w:r>
      <w:r w:rsidR="00E13703">
        <w:rPr>
          <w:lang w:val="id-ID"/>
        </w:rPr>
        <w:t>S</w:t>
      </w:r>
      <w:r w:rsidR="00D95B29" w:rsidRPr="00B31488">
        <w:rPr>
          <w:lang w:val="id-ID"/>
        </w:rPr>
        <w:t xml:space="preserve">abtu </w:t>
      </w:r>
      <w:r>
        <w:rPr>
          <w:lang w:val="id-ID"/>
        </w:rPr>
        <w:t>murid</w:t>
      </w:r>
      <w:r w:rsidR="00D95B29" w:rsidRPr="00B31488">
        <w:rPr>
          <w:lang w:val="id-ID"/>
        </w:rPr>
        <w:t xml:space="preserve"> wajib berpakaian pramuka </w:t>
      </w:r>
      <w:r w:rsidR="00601E04" w:rsidRPr="00B31488">
        <w:t xml:space="preserve">SNI </w:t>
      </w:r>
      <w:r w:rsidR="00D95B29" w:rsidRPr="00B31488">
        <w:rPr>
          <w:lang w:val="id-ID"/>
        </w:rPr>
        <w:t>dengan kaos kaki warna hitam lengkap dengan topi dan atributnya.</w:t>
      </w:r>
    </w:p>
    <w:p w:rsidR="00BE3899" w:rsidRPr="00B31488" w:rsidRDefault="00BE3899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D95B29" w:rsidRPr="00B31488" w:rsidRDefault="00B122FF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>
        <w:rPr>
          <w:lang w:val="id-ID"/>
        </w:rPr>
        <w:t>Murid</w:t>
      </w:r>
      <w:r w:rsidR="00F55B38" w:rsidRPr="00B31488">
        <w:rPr>
          <w:lang w:val="id-ID"/>
        </w:rPr>
        <w:t xml:space="preserve"> wajib mengikuti kegiatan Ekstrakurikuler</w:t>
      </w:r>
      <w:r w:rsidR="00437E8E" w:rsidRPr="00B31488">
        <w:rPr>
          <w:lang w:val="id-ID"/>
        </w:rPr>
        <w:t xml:space="preserve"> : Pramuka</w:t>
      </w:r>
      <w:r w:rsidR="00F55B38" w:rsidRPr="00B31488">
        <w:rPr>
          <w:lang w:val="id-ID"/>
        </w:rPr>
        <w:t xml:space="preserve"> yang diatur oleh sekolah </w:t>
      </w:r>
      <w:proofErr w:type="spellStart"/>
      <w:r w:rsidR="00046AAD" w:rsidRPr="00B31488">
        <w:t>atau</w:t>
      </w:r>
      <w:proofErr w:type="spellEnd"/>
      <w:r w:rsidR="00046AAD" w:rsidRPr="00B31488">
        <w:t xml:space="preserve"> </w:t>
      </w:r>
      <w:proofErr w:type="spellStart"/>
      <w:r w:rsidR="00046AAD" w:rsidRPr="00B31488">
        <w:t>ekskul</w:t>
      </w:r>
      <w:proofErr w:type="spellEnd"/>
      <w:r w:rsidR="00046AAD" w:rsidRPr="00B31488">
        <w:t xml:space="preserve"> yang</w:t>
      </w:r>
      <w:r w:rsidR="00046AAD" w:rsidRPr="00B31488">
        <w:rPr>
          <w:lang w:val="id-ID"/>
        </w:rPr>
        <w:t xml:space="preserve"> dipilih oleh </w:t>
      </w:r>
      <w:r>
        <w:rPr>
          <w:lang w:val="id-ID"/>
        </w:rPr>
        <w:t>murid</w:t>
      </w:r>
      <w:r w:rsidR="00046AAD" w:rsidRPr="00B31488">
        <w:t xml:space="preserve"> </w:t>
      </w:r>
      <w:proofErr w:type="spellStart"/>
      <w:r w:rsidR="00046AAD" w:rsidRPr="00B31488">
        <w:t>sendiri</w:t>
      </w:r>
      <w:proofErr w:type="spellEnd"/>
      <w:r w:rsidR="00F55B38" w:rsidRPr="00B31488">
        <w:rPr>
          <w:lang w:val="id-ID"/>
        </w:rPr>
        <w:t xml:space="preserve"> dari kelas VII, bagi </w:t>
      </w:r>
      <w:r>
        <w:rPr>
          <w:lang w:val="id-ID"/>
        </w:rPr>
        <w:t>murid</w:t>
      </w:r>
      <w:r w:rsidR="00F55B38" w:rsidRPr="00B31488">
        <w:rPr>
          <w:lang w:val="id-ID"/>
        </w:rPr>
        <w:t xml:space="preserve"> yang telah mengikuti Eskul dari kelas VII dilanjutkan sampai tamat kelas IX (Sembilan). Dan </w:t>
      </w:r>
      <w:r>
        <w:rPr>
          <w:lang w:val="id-ID"/>
        </w:rPr>
        <w:t>murid</w:t>
      </w:r>
      <w:r w:rsidR="00F55B38" w:rsidRPr="00B31488">
        <w:rPr>
          <w:lang w:val="id-ID"/>
        </w:rPr>
        <w:t xml:space="preserve"> </w:t>
      </w:r>
      <w:r w:rsidR="000359F8" w:rsidRPr="00B31488">
        <w:rPr>
          <w:lang w:val="id-ID"/>
        </w:rPr>
        <w:t>tidak boleh pindah-pindah Eskul</w:t>
      </w:r>
      <w:r w:rsidR="00F55B38" w:rsidRPr="00B31488">
        <w:rPr>
          <w:lang w:val="id-ID"/>
        </w:rPr>
        <w:t>nya ke Eskul yang lain.</w:t>
      </w:r>
    </w:p>
    <w:p w:rsidR="00BE3899" w:rsidRPr="00B31488" w:rsidRDefault="00BE3899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F55B38" w:rsidRPr="00B31488" w:rsidRDefault="00E13703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>
        <w:rPr>
          <w:lang w:val="id-ID"/>
        </w:rPr>
        <w:t>Murid</w:t>
      </w:r>
      <w:r w:rsidR="00F55B38" w:rsidRPr="00B31488">
        <w:rPr>
          <w:lang w:val="id-ID"/>
        </w:rPr>
        <w:t xml:space="preserve"> dilarang berambut gondrong tetapi harus dicukur cepak / cukur catam / satu dua  bagi anak laki-laki, sedangkan bagi anak perempuan rambutnya harus diikat (dikuncir) dengan rapi, yang rambutnya panjang tidak boleh diberai-beraikan, siswa tidak boleh berkuku panjang serta diberi warna / kutek, rambut juga tidak boleh diwarnai dan kepala tidak boleh botak atau gundul, tidak boleh bertato.</w:t>
      </w:r>
    </w:p>
    <w:p w:rsidR="00AB6A02" w:rsidRPr="00B31488" w:rsidRDefault="00AB6A02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685AF5" w:rsidRPr="00B31488" w:rsidRDefault="00E13703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>
        <w:rPr>
          <w:lang w:val="id-ID"/>
        </w:rPr>
        <w:t>Murid</w:t>
      </w:r>
      <w:r w:rsidR="00685AF5" w:rsidRPr="00B31488">
        <w:rPr>
          <w:lang w:val="id-ID"/>
        </w:rPr>
        <w:t xml:space="preserve"> dilarang saat </w:t>
      </w:r>
      <w:r w:rsidR="006E4EBD">
        <w:rPr>
          <w:lang w:val="id-ID"/>
        </w:rPr>
        <w:t>sekolah membawa</w:t>
      </w:r>
      <w:r w:rsidR="00CF0B29" w:rsidRPr="00B31488">
        <w:rPr>
          <w:lang w:val="id-ID"/>
        </w:rPr>
        <w:t>: kaset, buku porno, majalah, buku komik, gitar, radio kecil/walkman, hp (handphone), kalung, gelang, anting-anting emas yang panjang/ pendek dan senjata t</w:t>
      </w:r>
      <w:r>
        <w:rPr>
          <w:lang w:val="id-ID"/>
        </w:rPr>
        <w:t>ajam,</w:t>
      </w:r>
      <w:r w:rsidR="00CF0B29" w:rsidRPr="00B31488">
        <w:rPr>
          <w:lang w:val="id-ID"/>
        </w:rPr>
        <w:t xml:space="preserve"> </w:t>
      </w:r>
      <w:r>
        <w:rPr>
          <w:lang w:val="id-ID"/>
        </w:rPr>
        <w:t>d</w:t>
      </w:r>
      <w:r w:rsidR="00CF0B29" w:rsidRPr="00B31488">
        <w:rPr>
          <w:lang w:val="id-ID"/>
        </w:rPr>
        <w:t>an lain sebagainya yang kurang pantas bagi siswa.</w:t>
      </w:r>
    </w:p>
    <w:p w:rsidR="00AB6A02" w:rsidRPr="00B31488" w:rsidRDefault="00AB6A02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CF0B29" w:rsidRPr="00B31488" w:rsidRDefault="00E13703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>
        <w:rPr>
          <w:lang w:val="id-ID"/>
        </w:rPr>
        <w:t>Murid</w:t>
      </w:r>
      <w:r w:rsidR="000359F8" w:rsidRPr="00B31488">
        <w:rPr>
          <w:lang w:val="id-ID"/>
        </w:rPr>
        <w:t xml:space="preserve"> di</w:t>
      </w:r>
      <w:r w:rsidR="00F47218" w:rsidRPr="00B31488">
        <w:rPr>
          <w:lang w:val="id-ID"/>
        </w:rPr>
        <w:t>saat sekolah dilarang : merokok, minum-minuman beralkohol, mencur</w:t>
      </w:r>
      <w:r w:rsidR="00A417C5" w:rsidRPr="00B31488">
        <w:rPr>
          <w:lang w:val="id-ID"/>
        </w:rPr>
        <w:t>i</w:t>
      </w:r>
      <w:r w:rsidR="00F47218" w:rsidRPr="00B31488">
        <w:rPr>
          <w:lang w:val="id-ID"/>
        </w:rPr>
        <w:t>, memalak, melakukan tindakan asusila/ tidak senono terhadap sesama teman, dan makan/ minum obat-obatan terlarang (narkoba),</w:t>
      </w:r>
      <w:r w:rsidR="00C4288B">
        <w:rPr>
          <w:lang w:val="id-ID"/>
        </w:rPr>
        <w:t xml:space="preserve"> berjudi, main kartu,</w:t>
      </w:r>
      <w:r w:rsidR="00F47218" w:rsidRPr="00B31488">
        <w:rPr>
          <w:lang w:val="id-ID"/>
        </w:rPr>
        <w:t xml:space="preserve"> main bola kaki maupun basket kecuali disaat olahraga.</w:t>
      </w:r>
    </w:p>
    <w:p w:rsidR="00AB6A02" w:rsidRPr="00B31488" w:rsidRDefault="00AB6A02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24434C" w:rsidRPr="00B31488" w:rsidRDefault="00E13703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>
        <w:rPr>
          <w:lang w:val="id-ID"/>
        </w:rPr>
        <w:t>Murid</w:t>
      </w:r>
      <w:r w:rsidR="0024434C" w:rsidRPr="00B31488">
        <w:rPr>
          <w:lang w:val="id-ID"/>
        </w:rPr>
        <w:t xml:space="preserve"> dilarang membolos (tidak masuk tanpa izin), dilarang berkelahi baik di</w:t>
      </w:r>
      <w:r w:rsidR="00572C37" w:rsidRPr="00B31488">
        <w:t xml:space="preserve"> </w:t>
      </w:r>
      <w:r w:rsidR="0024434C" w:rsidRPr="00B31488">
        <w:rPr>
          <w:lang w:val="id-ID"/>
        </w:rPr>
        <w:t>sekolah maupun di</w:t>
      </w:r>
      <w:r w:rsidR="00572C37" w:rsidRPr="00B31488">
        <w:t xml:space="preserve"> </w:t>
      </w:r>
      <w:r w:rsidR="0024434C" w:rsidRPr="00B31488">
        <w:rPr>
          <w:lang w:val="id-ID"/>
        </w:rPr>
        <w:t xml:space="preserve">luar lingkungan sekolah, dilarang </w:t>
      </w:r>
      <w:proofErr w:type="spellStart"/>
      <w:r w:rsidR="00572C37" w:rsidRPr="00B31488">
        <w:t>merusak</w:t>
      </w:r>
      <w:proofErr w:type="spellEnd"/>
      <w:r w:rsidR="00572C37" w:rsidRPr="00B31488">
        <w:t xml:space="preserve"> </w:t>
      </w:r>
      <w:proofErr w:type="spellStart"/>
      <w:r w:rsidR="00572C37" w:rsidRPr="00B31488">
        <w:t>barang</w:t>
      </w:r>
      <w:proofErr w:type="spellEnd"/>
      <w:r w:rsidR="00572C37" w:rsidRPr="00B31488">
        <w:t xml:space="preserve"> </w:t>
      </w:r>
      <w:proofErr w:type="spellStart"/>
      <w:r w:rsidR="00572C37" w:rsidRPr="00B31488">
        <w:t>inventaris</w:t>
      </w:r>
      <w:proofErr w:type="spellEnd"/>
      <w:r w:rsidR="00572C37" w:rsidRPr="00B31488">
        <w:t xml:space="preserve"> </w:t>
      </w:r>
      <w:proofErr w:type="spellStart"/>
      <w:r w:rsidR="00572C37" w:rsidRPr="00B31488">
        <w:t>sekolah</w:t>
      </w:r>
      <w:proofErr w:type="spellEnd"/>
      <w:r w:rsidR="00572C37" w:rsidRPr="00B31488">
        <w:t xml:space="preserve">, </w:t>
      </w:r>
      <w:proofErr w:type="spellStart"/>
      <w:r w:rsidR="007C1C06" w:rsidRPr="00B31488">
        <w:t>melompat</w:t>
      </w:r>
      <w:proofErr w:type="spellEnd"/>
      <w:r w:rsidR="007C1C06" w:rsidRPr="00B31488">
        <w:t xml:space="preserve"> </w:t>
      </w:r>
      <w:proofErr w:type="spellStart"/>
      <w:r w:rsidR="007C1C06" w:rsidRPr="00B31488">
        <w:t>pagar</w:t>
      </w:r>
      <w:proofErr w:type="spellEnd"/>
      <w:r w:rsidR="007C1C06" w:rsidRPr="00B31488">
        <w:t xml:space="preserve">, </w:t>
      </w:r>
      <w:r w:rsidR="0024434C" w:rsidRPr="00B31488">
        <w:rPr>
          <w:lang w:val="id-ID"/>
        </w:rPr>
        <w:t>mencoret-coret dinding sekolah, meja belajar, kur</w:t>
      </w:r>
      <w:r w:rsidR="007C1C06" w:rsidRPr="00B31488">
        <w:rPr>
          <w:lang w:val="id-ID"/>
        </w:rPr>
        <w:t>si</w:t>
      </w:r>
      <w:r w:rsidR="007C1C06" w:rsidRPr="00B31488">
        <w:t xml:space="preserve">, </w:t>
      </w:r>
      <w:r w:rsidR="0024434C" w:rsidRPr="00B31488">
        <w:rPr>
          <w:lang w:val="id-ID"/>
        </w:rPr>
        <w:t>barang milik sekolah, maupun WC dan bak air.</w:t>
      </w:r>
    </w:p>
    <w:p w:rsidR="00AB6A02" w:rsidRPr="00B31488" w:rsidRDefault="00AB6A02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87465D" w:rsidRPr="00B31488" w:rsidRDefault="007A0D6B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>
        <w:rPr>
          <w:lang w:val="id-ID"/>
        </w:rPr>
        <w:t>Murid</w:t>
      </w:r>
      <w:r w:rsidR="00E8604C" w:rsidRPr="00B31488">
        <w:rPr>
          <w:lang w:val="id-ID"/>
        </w:rPr>
        <w:t xml:space="preserve"> dilarang datang terlambat ke sekolah</w:t>
      </w:r>
      <w:r w:rsidR="000359F8" w:rsidRPr="00B31488">
        <w:rPr>
          <w:lang w:val="id-ID"/>
        </w:rPr>
        <w:t>,</w:t>
      </w:r>
      <w:r w:rsidR="00E8604C" w:rsidRPr="00B31488">
        <w:rPr>
          <w:lang w:val="id-ID"/>
        </w:rPr>
        <w:t xml:space="preserve"> paling tidak 5 menit sebelum bel dibunyikan. Apabila 3 kali terlambat berturut-turut maka siswa tersebut disuruh pulang / belajar di</w:t>
      </w:r>
      <w:r w:rsidR="00572C37" w:rsidRPr="00B31488">
        <w:t xml:space="preserve"> </w:t>
      </w:r>
      <w:r w:rsidR="00E8604C" w:rsidRPr="00B31488">
        <w:rPr>
          <w:lang w:val="id-ID"/>
        </w:rPr>
        <w:t>rumah / diberi sanksi.</w:t>
      </w:r>
    </w:p>
    <w:p w:rsidR="00AB6A02" w:rsidRPr="00B31488" w:rsidRDefault="00AB6A02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AB6A02" w:rsidRPr="00B31488" w:rsidRDefault="00B03AA8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proofErr w:type="spellStart"/>
      <w:r w:rsidRPr="00B31488">
        <w:t>Pada</w:t>
      </w:r>
      <w:proofErr w:type="spellEnd"/>
      <w:r w:rsidRPr="00B31488">
        <w:t xml:space="preserve"> </w:t>
      </w:r>
      <w:proofErr w:type="spellStart"/>
      <w:r w:rsidRPr="00B31488">
        <w:t>saat</w:t>
      </w:r>
      <w:proofErr w:type="spellEnd"/>
      <w:r w:rsidRPr="00B31488">
        <w:t xml:space="preserve"> jam </w:t>
      </w:r>
      <w:proofErr w:type="spellStart"/>
      <w:r w:rsidRPr="00B31488">
        <w:t>pelajaran</w:t>
      </w:r>
      <w:proofErr w:type="spellEnd"/>
      <w:r w:rsidRPr="00B31488">
        <w:t xml:space="preserve"> </w:t>
      </w:r>
      <w:proofErr w:type="spellStart"/>
      <w:r w:rsidRPr="00B31488">
        <w:t>atau</w:t>
      </w:r>
      <w:proofErr w:type="spellEnd"/>
      <w:r w:rsidRPr="00B31488">
        <w:t xml:space="preserve"> </w:t>
      </w:r>
      <w:proofErr w:type="spellStart"/>
      <w:r w:rsidRPr="00B31488">
        <w:t>waktu</w:t>
      </w:r>
      <w:proofErr w:type="spellEnd"/>
      <w:r w:rsidRPr="00B31488">
        <w:t xml:space="preserve"> </w:t>
      </w:r>
      <w:proofErr w:type="spellStart"/>
      <w:r w:rsidRPr="00B31488">
        <w:t>luang</w:t>
      </w:r>
      <w:proofErr w:type="spellEnd"/>
      <w:r w:rsidRPr="00B31488">
        <w:t xml:space="preserve"> </w:t>
      </w:r>
      <w:r w:rsidR="007A0D6B">
        <w:rPr>
          <w:lang w:val="id-ID"/>
        </w:rPr>
        <w:t>murid</w:t>
      </w:r>
      <w:r w:rsidRPr="00B31488">
        <w:t xml:space="preserve"> </w:t>
      </w:r>
      <w:proofErr w:type="spellStart"/>
      <w:r w:rsidRPr="00B31488">
        <w:t>dianjurkan</w:t>
      </w:r>
      <w:proofErr w:type="spellEnd"/>
      <w:r w:rsidRPr="00B31488">
        <w:t xml:space="preserve"> </w:t>
      </w:r>
      <w:proofErr w:type="spellStart"/>
      <w:r w:rsidRPr="00B31488">
        <w:t>ke</w:t>
      </w:r>
      <w:proofErr w:type="spellEnd"/>
      <w:r w:rsidR="00E8604C" w:rsidRPr="00B31488">
        <w:rPr>
          <w:lang w:val="id-ID"/>
        </w:rPr>
        <w:t xml:space="preserve"> </w:t>
      </w:r>
      <w:r w:rsidRPr="00B31488">
        <w:t>P</w:t>
      </w:r>
      <w:r w:rsidR="00E8604C" w:rsidRPr="00B31488">
        <w:rPr>
          <w:lang w:val="id-ID"/>
        </w:rPr>
        <w:t xml:space="preserve">erpustakaan SMPN 1 Betung dalam rangka kegiatan </w:t>
      </w:r>
      <w:proofErr w:type="spellStart"/>
      <w:r w:rsidRPr="00B31488">
        <w:t>menggerakkan</w:t>
      </w:r>
      <w:proofErr w:type="spellEnd"/>
      <w:r w:rsidRPr="00B31488">
        <w:t xml:space="preserve"> </w:t>
      </w:r>
      <w:proofErr w:type="spellStart"/>
      <w:r w:rsidRPr="00B31488">
        <w:t>Literasi</w:t>
      </w:r>
      <w:proofErr w:type="spellEnd"/>
      <w:r w:rsidRPr="00B31488">
        <w:t xml:space="preserve"> </w:t>
      </w:r>
      <w:proofErr w:type="spellStart"/>
      <w:r w:rsidRPr="00B31488">
        <w:t>Sekolah</w:t>
      </w:r>
      <w:proofErr w:type="spellEnd"/>
      <w:r w:rsidRPr="00B31488">
        <w:t xml:space="preserve"> </w:t>
      </w:r>
      <w:proofErr w:type="spellStart"/>
      <w:r w:rsidRPr="00B31488">
        <w:t>melalui</w:t>
      </w:r>
      <w:proofErr w:type="spellEnd"/>
      <w:r w:rsidRPr="00B31488">
        <w:t xml:space="preserve"> </w:t>
      </w:r>
      <w:proofErr w:type="spellStart"/>
      <w:r w:rsidRPr="00B31488">
        <w:t>perpustakaan</w:t>
      </w:r>
      <w:proofErr w:type="spellEnd"/>
      <w:r w:rsidRPr="00B31488">
        <w:t xml:space="preserve"> </w:t>
      </w:r>
      <w:proofErr w:type="spellStart"/>
      <w:r w:rsidRPr="00B31488">
        <w:t>yaitu</w:t>
      </w:r>
      <w:proofErr w:type="spellEnd"/>
      <w:r w:rsidRPr="00B31488">
        <w:t xml:space="preserve"> program </w:t>
      </w:r>
      <w:r w:rsidR="00E8604C" w:rsidRPr="00B31488">
        <w:rPr>
          <w:lang w:val="id-ID"/>
        </w:rPr>
        <w:t xml:space="preserve">gemar </w:t>
      </w:r>
      <w:proofErr w:type="spellStart"/>
      <w:r w:rsidRPr="00B31488">
        <w:t>membaca</w:t>
      </w:r>
      <w:proofErr w:type="spellEnd"/>
      <w:r w:rsidRPr="00B31488">
        <w:t>.</w:t>
      </w:r>
    </w:p>
    <w:p w:rsidR="00AB6A02" w:rsidRPr="00B31488" w:rsidRDefault="00AB6A02" w:rsidP="00B31488">
      <w:pPr>
        <w:pStyle w:val="ListParagraph"/>
        <w:ind w:left="426"/>
        <w:jc w:val="both"/>
        <w:rPr>
          <w:sz w:val="6"/>
          <w:szCs w:val="6"/>
          <w:lang w:val="id-ID"/>
        </w:rPr>
      </w:pPr>
    </w:p>
    <w:p w:rsidR="004336EF" w:rsidRPr="00B31488" w:rsidRDefault="004336EF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 xml:space="preserve">Disaat pelajaran belum dimulai ataupun disaat istirahat/disaat pulang sekolah </w:t>
      </w:r>
      <w:r w:rsidR="007A0D6B">
        <w:rPr>
          <w:lang w:val="id-ID"/>
        </w:rPr>
        <w:t>murid</w:t>
      </w:r>
      <w:r w:rsidRPr="00B31488">
        <w:rPr>
          <w:lang w:val="id-ID"/>
        </w:rPr>
        <w:t xml:space="preserve"> dilarang bermain basket dilapangan basket, kecuali pelajaran olah raga dan dilarang keluar pagar </w:t>
      </w:r>
      <w:r w:rsidR="00572C37" w:rsidRPr="00B31488">
        <w:rPr>
          <w:lang w:val="id-ID"/>
        </w:rPr>
        <w:t>sekolah</w:t>
      </w:r>
      <w:r w:rsidR="00D52D85" w:rsidRPr="00B31488">
        <w:t xml:space="preserve">, </w:t>
      </w:r>
      <w:proofErr w:type="spellStart"/>
      <w:r w:rsidR="00D52D85" w:rsidRPr="00B31488">
        <w:t>kecuali</w:t>
      </w:r>
      <w:proofErr w:type="spellEnd"/>
      <w:r w:rsidR="00D52D85" w:rsidRPr="00B31488">
        <w:t xml:space="preserve"> </w:t>
      </w:r>
      <w:proofErr w:type="spellStart"/>
      <w:r w:rsidR="00D52D85" w:rsidRPr="00B31488">
        <w:t>ada</w:t>
      </w:r>
      <w:proofErr w:type="spellEnd"/>
      <w:r w:rsidR="00D52D85" w:rsidRPr="00B31488">
        <w:t xml:space="preserve"> </w:t>
      </w:r>
      <w:proofErr w:type="spellStart"/>
      <w:r w:rsidR="00D52D85" w:rsidRPr="00B31488">
        <w:t>izin</w:t>
      </w:r>
      <w:proofErr w:type="spellEnd"/>
      <w:r w:rsidR="00D52D85" w:rsidRPr="00B31488">
        <w:t xml:space="preserve"> </w:t>
      </w:r>
      <w:proofErr w:type="spellStart"/>
      <w:r w:rsidR="00D52D85" w:rsidRPr="00B31488">
        <w:t>dari</w:t>
      </w:r>
      <w:proofErr w:type="spellEnd"/>
      <w:r w:rsidR="00D52D85" w:rsidRPr="00B31488">
        <w:t xml:space="preserve"> guru </w:t>
      </w:r>
      <w:proofErr w:type="spellStart"/>
      <w:r w:rsidR="00D52D85" w:rsidRPr="00B31488">
        <w:t>atau</w:t>
      </w:r>
      <w:proofErr w:type="spellEnd"/>
      <w:r w:rsidR="00D52D85" w:rsidRPr="00B31488">
        <w:t xml:space="preserve"> guru </w:t>
      </w:r>
      <w:proofErr w:type="spellStart"/>
      <w:r w:rsidR="00D52D85" w:rsidRPr="00B31488">
        <w:t>piket</w:t>
      </w:r>
      <w:proofErr w:type="spellEnd"/>
      <w:r w:rsidR="00D52D85" w:rsidRPr="00B31488">
        <w:t>.</w:t>
      </w:r>
    </w:p>
    <w:p w:rsidR="00AB6A02" w:rsidRPr="00D5476C" w:rsidRDefault="00AB6A02" w:rsidP="00B31488">
      <w:pPr>
        <w:pStyle w:val="ListParagraph"/>
        <w:ind w:left="0"/>
        <w:jc w:val="both"/>
        <w:rPr>
          <w:sz w:val="6"/>
          <w:szCs w:val="6"/>
        </w:rPr>
      </w:pPr>
    </w:p>
    <w:p w:rsidR="00230770" w:rsidRPr="000956E6" w:rsidRDefault="00230770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 xml:space="preserve">Pada hari </w:t>
      </w:r>
      <w:r w:rsidR="000359F8" w:rsidRPr="00B31488">
        <w:rPr>
          <w:lang w:val="id-ID"/>
        </w:rPr>
        <w:t>S</w:t>
      </w:r>
      <w:r w:rsidRPr="00B31488">
        <w:rPr>
          <w:lang w:val="id-ID"/>
        </w:rPr>
        <w:t>enin</w:t>
      </w:r>
      <w:r w:rsidR="000359F8" w:rsidRPr="00B31488">
        <w:rPr>
          <w:lang w:val="id-ID"/>
        </w:rPr>
        <w:t xml:space="preserve"> </w:t>
      </w:r>
      <w:r w:rsidR="00BE727B">
        <w:rPr>
          <w:lang w:val="id-ID"/>
        </w:rPr>
        <w:t xml:space="preserve">murid </w:t>
      </w:r>
      <w:r w:rsidRPr="00B31488">
        <w:rPr>
          <w:lang w:val="id-ID"/>
        </w:rPr>
        <w:t>wajib mengikuti Upacara Bendera dengan pakaian lengkap dan tidak dibenarkan tidak mengikuti Upacara Bendera.</w:t>
      </w:r>
    </w:p>
    <w:p w:rsidR="000956E6" w:rsidRDefault="000956E6" w:rsidP="000956E6">
      <w:pPr>
        <w:pStyle w:val="ListParagraph"/>
        <w:rPr>
          <w:lang w:val="id-ID"/>
        </w:rPr>
      </w:pPr>
    </w:p>
    <w:p w:rsidR="000956E6" w:rsidRDefault="000956E6" w:rsidP="000956E6">
      <w:pPr>
        <w:pStyle w:val="ListParagraph"/>
        <w:jc w:val="both"/>
      </w:pPr>
    </w:p>
    <w:p w:rsidR="000956E6" w:rsidRDefault="000956E6" w:rsidP="000956E6">
      <w:pPr>
        <w:pStyle w:val="ListParagraph"/>
        <w:jc w:val="both"/>
      </w:pPr>
    </w:p>
    <w:p w:rsidR="000956E6" w:rsidRPr="00D5476C" w:rsidRDefault="000956E6" w:rsidP="000956E6">
      <w:pPr>
        <w:pStyle w:val="ListParagraph"/>
        <w:jc w:val="both"/>
        <w:rPr>
          <w:lang w:val="id-ID"/>
        </w:rPr>
      </w:pPr>
    </w:p>
    <w:p w:rsidR="00D5476C" w:rsidRDefault="00D5476C" w:rsidP="00D5476C">
      <w:pPr>
        <w:pStyle w:val="ListParagraph"/>
        <w:rPr>
          <w:lang w:val="id-ID"/>
        </w:rPr>
      </w:pPr>
    </w:p>
    <w:p w:rsidR="00D5476C" w:rsidRDefault="00D5476C" w:rsidP="00D5476C">
      <w:pPr>
        <w:pStyle w:val="ListParagraph"/>
        <w:jc w:val="both"/>
      </w:pPr>
    </w:p>
    <w:p w:rsidR="00D5476C" w:rsidRDefault="00D5476C" w:rsidP="00D5476C">
      <w:pPr>
        <w:pStyle w:val="ListParagraph"/>
        <w:jc w:val="both"/>
      </w:pPr>
    </w:p>
    <w:p w:rsidR="00D5476C" w:rsidRPr="00B31488" w:rsidRDefault="00D5476C" w:rsidP="00D5476C">
      <w:pPr>
        <w:pStyle w:val="ListParagraph"/>
        <w:jc w:val="both"/>
        <w:rPr>
          <w:lang w:val="id-ID"/>
        </w:rPr>
      </w:pPr>
    </w:p>
    <w:p w:rsidR="00AB6A02" w:rsidRPr="00B31488" w:rsidRDefault="00AB6A02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230770" w:rsidRPr="00B31488" w:rsidRDefault="00BE727B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>
        <w:rPr>
          <w:lang w:val="id-ID"/>
        </w:rPr>
        <w:lastRenderedPageBreak/>
        <w:t>Murid</w:t>
      </w:r>
      <w:r w:rsidR="00230770" w:rsidRPr="00B31488">
        <w:rPr>
          <w:lang w:val="id-ID"/>
        </w:rPr>
        <w:t xml:space="preserve"> yang tidak hadir sekolah selama 3 (tiga) hari berturut-turut karena sakit dan lain sebagainya harus menyampaikan surat keterangan orang tua / wali murid. Apabila karena sakit lebih dari 3 (tiga) hari harus menyampaikan surat keterangan dokter.</w:t>
      </w:r>
    </w:p>
    <w:p w:rsidR="00AB6A02" w:rsidRPr="00B31488" w:rsidRDefault="00AB6A02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346636" w:rsidRPr="00261BA0" w:rsidRDefault="00230770" w:rsidP="00261BA0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 xml:space="preserve">Bagi </w:t>
      </w:r>
      <w:r w:rsidR="00BE727B">
        <w:rPr>
          <w:lang w:val="id-ID"/>
        </w:rPr>
        <w:t>murid</w:t>
      </w:r>
      <w:r w:rsidRPr="00B31488">
        <w:rPr>
          <w:lang w:val="id-ID"/>
        </w:rPr>
        <w:t xml:space="preserve"> yang berhalangan hadir </w:t>
      </w:r>
      <w:r w:rsidR="000359F8" w:rsidRPr="00B31488">
        <w:rPr>
          <w:lang w:val="id-ID"/>
        </w:rPr>
        <w:t>ke</w:t>
      </w:r>
      <w:r w:rsidRPr="00B31488">
        <w:rPr>
          <w:lang w:val="id-ID"/>
        </w:rPr>
        <w:t xml:space="preserve"> sekolah berturut-turut 3 (tiga) hari karena alasan tertentu, harus minta izin dahulu dengan wali kelas / wakil kepala sekolah atau kepala sekolah.</w:t>
      </w:r>
    </w:p>
    <w:p w:rsidR="00261BA0" w:rsidRPr="00261BA0" w:rsidRDefault="00261BA0" w:rsidP="00261BA0">
      <w:pPr>
        <w:pStyle w:val="ListParagraph"/>
        <w:tabs>
          <w:tab w:val="left" w:pos="2694"/>
        </w:tabs>
        <w:ind w:left="0"/>
        <w:jc w:val="both"/>
        <w:rPr>
          <w:sz w:val="6"/>
          <w:szCs w:val="6"/>
          <w:lang w:val="id-ID"/>
        </w:rPr>
      </w:pPr>
    </w:p>
    <w:p w:rsidR="00EF2EEC" w:rsidRPr="00346636" w:rsidRDefault="00BE727B" w:rsidP="00346636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>
        <w:rPr>
          <w:lang w:val="id-ID"/>
        </w:rPr>
        <w:t>Murid</w:t>
      </w:r>
      <w:r w:rsidR="00EF2EEC" w:rsidRPr="00346636">
        <w:rPr>
          <w:lang w:val="id-ID"/>
        </w:rPr>
        <w:t xml:space="preserve"> wajib berpakaian seragam yang telah diatu</w:t>
      </w:r>
      <w:r w:rsidR="006E4EBD" w:rsidRPr="00346636">
        <w:rPr>
          <w:lang w:val="id-ID"/>
        </w:rPr>
        <w:t>r  oleh sekolah sebagai berikut</w:t>
      </w:r>
      <w:r w:rsidR="00EF2EEC" w:rsidRPr="00346636">
        <w:rPr>
          <w:lang w:val="id-ID"/>
        </w:rPr>
        <w:t>:</w:t>
      </w:r>
    </w:p>
    <w:p w:rsidR="006E4EBD" w:rsidRPr="006E4EBD" w:rsidRDefault="006E4EBD" w:rsidP="006E4EBD">
      <w:pPr>
        <w:jc w:val="both"/>
        <w:rPr>
          <w:sz w:val="10"/>
          <w:szCs w:val="10"/>
        </w:rPr>
      </w:pPr>
    </w:p>
    <w:p w:rsidR="00EF2EEC" w:rsidRPr="00B31488" w:rsidRDefault="006E4EBD" w:rsidP="006E4EBD">
      <w:pPr>
        <w:jc w:val="both"/>
        <w:rPr>
          <w:lang w:val="id-ID"/>
        </w:rPr>
      </w:pPr>
      <w:r>
        <w:t xml:space="preserve">       a) </w:t>
      </w:r>
      <w:r w:rsidR="00372925" w:rsidRPr="00B31488">
        <w:t xml:space="preserve"> </w:t>
      </w:r>
      <w:r w:rsidR="00EF2EEC" w:rsidRPr="00B31488">
        <w:rPr>
          <w:lang w:val="id-ID"/>
        </w:rPr>
        <w:t xml:space="preserve">Bagi </w:t>
      </w:r>
      <w:r w:rsidR="00BE727B">
        <w:rPr>
          <w:lang w:val="id-ID"/>
        </w:rPr>
        <w:t>Murid</w:t>
      </w:r>
      <w:r w:rsidR="00EF2EEC" w:rsidRPr="00B31488">
        <w:rPr>
          <w:lang w:val="id-ID"/>
        </w:rPr>
        <w:t xml:space="preserve"> laki-laki</w:t>
      </w:r>
    </w:p>
    <w:p w:rsidR="00EF2EEC" w:rsidRPr="00B31488" w:rsidRDefault="00EF2EEC" w:rsidP="00B31488">
      <w:pPr>
        <w:pStyle w:val="ListParagraph"/>
        <w:numPr>
          <w:ilvl w:val="0"/>
          <w:numId w:val="4"/>
        </w:numPr>
        <w:ind w:left="714" w:hanging="288"/>
        <w:jc w:val="both"/>
        <w:rPr>
          <w:lang w:val="id-ID"/>
        </w:rPr>
      </w:pPr>
      <w:r w:rsidRPr="00B31488">
        <w:rPr>
          <w:lang w:val="id-ID"/>
        </w:rPr>
        <w:t>Hari Senin dan Selasa memakai seragam baju putih lengan pendek dan span panjang warna biru tua.</w:t>
      </w:r>
    </w:p>
    <w:p w:rsidR="00EF2EEC" w:rsidRPr="00B31488" w:rsidRDefault="00EF2EEC" w:rsidP="00B31488">
      <w:pPr>
        <w:pStyle w:val="ListParagraph"/>
        <w:numPr>
          <w:ilvl w:val="0"/>
          <w:numId w:val="4"/>
        </w:numPr>
        <w:ind w:left="714" w:hanging="288"/>
        <w:jc w:val="both"/>
        <w:rPr>
          <w:lang w:val="id-ID"/>
        </w:rPr>
      </w:pPr>
      <w:r w:rsidRPr="00B31488">
        <w:rPr>
          <w:lang w:val="id-ID"/>
        </w:rPr>
        <w:t>Hari Rabu dan Kamis memakai seragam baju batik dan celana  panjang warna biru tua.</w:t>
      </w:r>
    </w:p>
    <w:p w:rsidR="00EF2EEC" w:rsidRPr="00B31488" w:rsidRDefault="00EF2EEC" w:rsidP="00B31488">
      <w:pPr>
        <w:pStyle w:val="ListParagraph"/>
        <w:numPr>
          <w:ilvl w:val="0"/>
          <w:numId w:val="4"/>
        </w:numPr>
        <w:ind w:left="714" w:hanging="288"/>
        <w:jc w:val="both"/>
        <w:rPr>
          <w:lang w:val="id-ID"/>
        </w:rPr>
      </w:pPr>
      <w:r w:rsidRPr="00B31488">
        <w:rPr>
          <w:lang w:val="id-ID"/>
        </w:rPr>
        <w:t xml:space="preserve">Hari Jumat menggunakan baju kokoh putih, celana panjang warna biru tua dan peci hitam  bagi siswa yang beragama </w:t>
      </w:r>
      <w:r w:rsidR="004E26C8" w:rsidRPr="00B31488">
        <w:t>I</w:t>
      </w:r>
      <w:r w:rsidRPr="00B31488">
        <w:rPr>
          <w:lang w:val="id-ID"/>
        </w:rPr>
        <w:t>slam.</w:t>
      </w:r>
    </w:p>
    <w:p w:rsidR="00EF2EEC" w:rsidRPr="00B31488" w:rsidRDefault="00EF2EEC" w:rsidP="00B31488">
      <w:pPr>
        <w:pStyle w:val="ListParagraph"/>
        <w:numPr>
          <w:ilvl w:val="0"/>
          <w:numId w:val="4"/>
        </w:numPr>
        <w:ind w:left="714" w:hanging="288"/>
        <w:jc w:val="both"/>
        <w:rPr>
          <w:lang w:val="id-ID"/>
        </w:rPr>
      </w:pPr>
      <w:r w:rsidRPr="00B31488">
        <w:rPr>
          <w:lang w:val="id-ID"/>
        </w:rPr>
        <w:t>Hari Sabtu memakai seragam pramuka lengkap SNI</w:t>
      </w:r>
    </w:p>
    <w:p w:rsidR="00AB6A02" w:rsidRPr="00B31488" w:rsidRDefault="00AB6A02" w:rsidP="00B31488">
      <w:pPr>
        <w:pStyle w:val="ListParagraph"/>
        <w:ind w:left="714"/>
        <w:jc w:val="both"/>
        <w:rPr>
          <w:sz w:val="8"/>
          <w:szCs w:val="8"/>
          <w:lang w:val="id-ID"/>
        </w:rPr>
      </w:pPr>
    </w:p>
    <w:p w:rsidR="00AB6A02" w:rsidRPr="006E4EBD" w:rsidRDefault="00AB6A02" w:rsidP="00B31488">
      <w:pPr>
        <w:pStyle w:val="ListParagraph"/>
        <w:ind w:left="714"/>
        <w:jc w:val="both"/>
        <w:rPr>
          <w:sz w:val="6"/>
          <w:szCs w:val="6"/>
          <w:lang w:val="id-ID"/>
        </w:rPr>
      </w:pPr>
    </w:p>
    <w:p w:rsidR="00EF2EEC" w:rsidRPr="00B31488" w:rsidRDefault="006E4EBD" w:rsidP="00B31488">
      <w:pPr>
        <w:ind w:left="360"/>
        <w:jc w:val="both"/>
        <w:rPr>
          <w:lang w:val="id-ID"/>
        </w:rPr>
      </w:pPr>
      <w:r>
        <w:t xml:space="preserve"> b)</w:t>
      </w:r>
      <w:r w:rsidR="00EF2EEC" w:rsidRPr="00B31488">
        <w:rPr>
          <w:lang w:val="id-ID"/>
        </w:rPr>
        <w:t xml:space="preserve">  Bagi </w:t>
      </w:r>
      <w:r w:rsidR="00BE727B">
        <w:rPr>
          <w:lang w:val="id-ID"/>
        </w:rPr>
        <w:t xml:space="preserve">murid </w:t>
      </w:r>
      <w:r w:rsidR="00EF2EEC" w:rsidRPr="00B31488">
        <w:rPr>
          <w:lang w:val="id-ID"/>
        </w:rPr>
        <w:t>perempuan</w:t>
      </w:r>
    </w:p>
    <w:p w:rsidR="00EF2EEC" w:rsidRPr="00B31488" w:rsidRDefault="00EF2EEC" w:rsidP="00B31488">
      <w:pPr>
        <w:ind w:left="426"/>
        <w:contextualSpacing/>
        <w:jc w:val="both"/>
        <w:rPr>
          <w:lang w:val="id-ID"/>
        </w:rPr>
      </w:pPr>
      <w:r w:rsidRPr="00B31488">
        <w:rPr>
          <w:lang w:val="id-ID"/>
        </w:rPr>
        <w:t>1.</w:t>
      </w:r>
      <w:r w:rsidRPr="00B31488">
        <w:rPr>
          <w:lang w:val="id-ID"/>
        </w:rPr>
        <w:tab/>
        <w:t>Hari Senin dan Selasa memakai seragam baju putih lengan pendek dan rok panjang warna biru tua,</w:t>
      </w:r>
    </w:p>
    <w:p w:rsidR="00EF2EEC" w:rsidRPr="00B31488" w:rsidRDefault="00EF2EEC" w:rsidP="00B31488">
      <w:pPr>
        <w:ind w:left="426"/>
        <w:contextualSpacing/>
        <w:jc w:val="both"/>
        <w:rPr>
          <w:lang w:val="id-ID"/>
        </w:rPr>
      </w:pPr>
      <w:r w:rsidRPr="00B31488">
        <w:rPr>
          <w:lang w:val="id-ID"/>
        </w:rPr>
        <w:tab/>
      </w:r>
      <w:proofErr w:type="gramStart"/>
      <w:r w:rsidR="004E26C8" w:rsidRPr="00B31488">
        <w:t>b</w:t>
      </w:r>
      <w:r w:rsidRPr="00B31488">
        <w:rPr>
          <w:lang w:val="id-ID"/>
        </w:rPr>
        <w:t>agi</w:t>
      </w:r>
      <w:proofErr w:type="gramEnd"/>
      <w:r w:rsidRPr="00B31488">
        <w:rPr>
          <w:lang w:val="id-ID"/>
        </w:rPr>
        <w:t xml:space="preserve"> siswi muslim baju putih lengan</w:t>
      </w:r>
      <w:r w:rsidR="00F52CF5" w:rsidRPr="00B31488">
        <w:rPr>
          <w:lang w:val="id-ID"/>
        </w:rPr>
        <w:t xml:space="preserve"> panjang dan </w:t>
      </w:r>
      <w:r w:rsidR="00F52CF5" w:rsidRPr="00B31488">
        <w:t>j</w:t>
      </w:r>
      <w:r w:rsidRPr="00B31488">
        <w:rPr>
          <w:lang w:val="id-ID"/>
        </w:rPr>
        <w:t>ilbab warna putih.</w:t>
      </w:r>
    </w:p>
    <w:p w:rsidR="00766CCE" w:rsidRDefault="00EF2EEC" w:rsidP="00B31488">
      <w:pPr>
        <w:ind w:left="426"/>
        <w:contextualSpacing/>
        <w:jc w:val="both"/>
      </w:pPr>
      <w:r w:rsidRPr="00B31488">
        <w:rPr>
          <w:lang w:val="id-ID"/>
        </w:rPr>
        <w:t>2.</w:t>
      </w:r>
      <w:r w:rsidRPr="00B31488">
        <w:rPr>
          <w:lang w:val="id-ID"/>
        </w:rPr>
        <w:tab/>
        <w:t>Hari Rabu dan Kamis memakai seragam baju batik dan rok panjang biru tua bagi yang berjilbab</w:t>
      </w:r>
    </w:p>
    <w:p w:rsidR="009B0D41" w:rsidRPr="00766CCE" w:rsidRDefault="00766CCE" w:rsidP="00B31488">
      <w:pPr>
        <w:ind w:left="426"/>
        <w:contextualSpacing/>
        <w:jc w:val="both"/>
        <w:rPr>
          <w:lang w:val="id-ID"/>
        </w:rPr>
      </w:pPr>
      <w:r>
        <w:t xml:space="preserve">    </w:t>
      </w:r>
      <w:r w:rsidR="00EF2EEC" w:rsidRPr="00B31488">
        <w:rPr>
          <w:lang w:val="id-ID"/>
        </w:rPr>
        <w:t xml:space="preserve"> pakai </w:t>
      </w:r>
      <w:r w:rsidR="004E26C8" w:rsidRPr="00B31488">
        <w:t>j</w:t>
      </w:r>
      <w:r w:rsidR="00EF2EEC" w:rsidRPr="00B31488">
        <w:rPr>
          <w:lang w:val="id-ID"/>
        </w:rPr>
        <w:t>ilbab warna putih.</w:t>
      </w:r>
    </w:p>
    <w:p w:rsidR="00EF2EEC" w:rsidRPr="00B31488" w:rsidRDefault="004E26C8" w:rsidP="00B31488">
      <w:pPr>
        <w:ind w:left="357" w:firstLine="69"/>
        <w:contextualSpacing/>
        <w:jc w:val="both"/>
        <w:rPr>
          <w:lang w:val="id-ID"/>
        </w:rPr>
      </w:pPr>
      <w:r w:rsidRPr="00B31488">
        <w:rPr>
          <w:lang w:val="id-ID"/>
        </w:rPr>
        <w:t>3.</w:t>
      </w:r>
      <w:r w:rsidRPr="00B31488">
        <w:rPr>
          <w:lang w:val="id-ID"/>
        </w:rPr>
        <w:tab/>
        <w:t>Hari Jum</w:t>
      </w:r>
      <w:r w:rsidR="00EF2EEC" w:rsidRPr="00B31488">
        <w:rPr>
          <w:lang w:val="id-ID"/>
        </w:rPr>
        <w:t xml:space="preserve">at menggunakan baju muslimah putih dan </w:t>
      </w:r>
      <w:proofErr w:type="spellStart"/>
      <w:r w:rsidR="00372925" w:rsidRPr="00B31488">
        <w:t>rok</w:t>
      </w:r>
      <w:proofErr w:type="spellEnd"/>
      <w:r w:rsidR="00EF2EEC" w:rsidRPr="00B31488">
        <w:rPr>
          <w:lang w:val="id-ID"/>
        </w:rPr>
        <w:t xml:space="preserve">  panjang warna biru tua dan jilbab putih</w:t>
      </w:r>
    </w:p>
    <w:p w:rsidR="00EF2EEC" w:rsidRPr="00B31488" w:rsidRDefault="00EF2EEC" w:rsidP="00B31488">
      <w:pPr>
        <w:ind w:left="357" w:firstLine="69"/>
        <w:contextualSpacing/>
        <w:jc w:val="both"/>
      </w:pPr>
      <w:r w:rsidRPr="00B31488">
        <w:rPr>
          <w:lang w:val="id-ID"/>
        </w:rPr>
        <w:tab/>
      </w:r>
      <w:proofErr w:type="gramStart"/>
      <w:r w:rsidR="004E26C8" w:rsidRPr="00B31488">
        <w:t>b</w:t>
      </w:r>
      <w:r w:rsidRPr="00B31488">
        <w:rPr>
          <w:lang w:val="id-ID"/>
        </w:rPr>
        <w:t>agi</w:t>
      </w:r>
      <w:proofErr w:type="gramEnd"/>
      <w:r w:rsidRPr="00B31488">
        <w:rPr>
          <w:lang w:val="id-ID"/>
        </w:rPr>
        <w:t xml:space="preserve"> siswi yang beragama Islam.</w:t>
      </w:r>
    </w:p>
    <w:p w:rsidR="00EF2EEC" w:rsidRPr="00B31488" w:rsidRDefault="00EF2EEC" w:rsidP="00B31488">
      <w:pPr>
        <w:numPr>
          <w:ilvl w:val="0"/>
          <w:numId w:val="10"/>
        </w:numPr>
        <w:ind w:hanging="294"/>
        <w:contextualSpacing/>
        <w:jc w:val="both"/>
      </w:pPr>
      <w:r w:rsidRPr="00B31488">
        <w:rPr>
          <w:lang w:val="id-ID"/>
        </w:rPr>
        <w:t>Hari Sabtu memakai seragam pramuka lengkap SNI</w:t>
      </w:r>
    </w:p>
    <w:p w:rsidR="00AB6A02" w:rsidRPr="00B31488" w:rsidRDefault="00AB6A02" w:rsidP="00B31488">
      <w:pPr>
        <w:ind w:left="720" w:hanging="294"/>
        <w:contextualSpacing/>
        <w:jc w:val="both"/>
        <w:rPr>
          <w:sz w:val="10"/>
          <w:szCs w:val="10"/>
        </w:rPr>
      </w:pPr>
    </w:p>
    <w:p w:rsidR="00EF2EEC" w:rsidRPr="00B31488" w:rsidRDefault="00EF2EEC" w:rsidP="00B31488">
      <w:pPr>
        <w:pStyle w:val="ListParagraph"/>
        <w:ind w:left="0"/>
        <w:jc w:val="both"/>
        <w:rPr>
          <w:sz w:val="4"/>
          <w:szCs w:val="4"/>
        </w:rPr>
      </w:pPr>
    </w:p>
    <w:p w:rsidR="00F85A3E" w:rsidRPr="00B31488" w:rsidRDefault="009B0D41" w:rsidP="00B31488">
      <w:pPr>
        <w:pStyle w:val="ListParagraph"/>
        <w:ind w:left="0"/>
        <w:jc w:val="both"/>
      </w:pPr>
      <w:r w:rsidRPr="00B31488">
        <w:rPr>
          <w:lang w:val="id-ID"/>
        </w:rPr>
        <w:t xml:space="preserve"> 2</w:t>
      </w:r>
      <w:r w:rsidR="00B2112B">
        <w:t>0</w:t>
      </w:r>
      <w:r w:rsidRPr="00B31488">
        <w:rPr>
          <w:lang w:val="id-ID"/>
        </w:rPr>
        <w:t xml:space="preserve">. </w:t>
      </w:r>
      <w:r w:rsidR="00B13F31" w:rsidRPr="00B31488">
        <w:rPr>
          <w:lang w:val="id-ID"/>
        </w:rPr>
        <w:t xml:space="preserve">Bagi </w:t>
      </w:r>
      <w:r w:rsidR="00BE727B">
        <w:rPr>
          <w:lang w:val="id-ID"/>
        </w:rPr>
        <w:t>murid</w:t>
      </w:r>
      <w:r w:rsidR="00B13F31" w:rsidRPr="00B31488">
        <w:rPr>
          <w:lang w:val="id-ID"/>
        </w:rPr>
        <w:t xml:space="preserve"> yang melanggar ketentuan</w:t>
      </w:r>
      <w:r w:rsidR="00F52CF5" w:rsidRPr="00B31488">
        <w:t xml:space="preserve"> </w:t>
      </w:r>
      <w:proofErr w:type="spellStart"/>
      <w:r w:rsidR="00F52CF5" w:rsidRPr="00B31488">
        <w:t>pada</w:t>
      </w:r>
      <w:proofErr w:type="spellEnd"/>
      <w:r w:rsidR="00F52CF5" w:rsidRPr="00B31488">
        <w:t xml:space="preserve"> </w:t>
      </w:r>
      <w:r w:rsidR="00B13F31" w:rsidRPr="00B31488">
        <w:rPr>
          <w:lang w:val="id-ID"/>
        </w:rPr>
        <w:t xml:space="preserve">point 1 s/d </w:t>
      </w:r>
      <w:r w:rsidR="005A05BF">
        <w:t>19</w:t>
      </w:r>
      <w:r w:rsidR="00B13F31" w:rsidRPr="00B31488">
        <w:rPr>
          <w:lang w:val="id-ID"/>
        </w:rPr>
        <w:t xml:space="preserve"> di atas maka </w:t>
      </w:r>
      <w:r w:rsidR="00BE727B">
        <w:rPr>
          <w:lang w:val="id-ID"/>
        </w:rPr>
        <w:t>murid</w:t>
      </w:r>
      <w:r w:rsidR="00B13F31" w:rsidRPr="00B31488">
        <w:rPr>
          <w:lang w:val="id-ID"/>
        </w:rPr>
        <w:t xml:space="preserve"> tersebut </w:t>
      </w:r>
      <w:r w:rsidR="000359F8" w:rsidRPr="00B31488">
        <w:rPr>
          <w:lang w:val="id-ID"/>
        </w:rPr>
        <w:t xml:space="preserve">akan </w:t>
      </w:r>
      <w:r w:rsidR="00B13F31" w:rsidRPr="00B31488">
        <w:rPr>
          <w:lang w:val="id-ID"/>
        </w:rPr>
        <w:t>diberi</w:t>
      </w:r>
      <w:r w:rsidR="000359F8" w:rsidRPr="00B31488">
        <w:rPr>
          <w:lang w:val="id-ID"/>
        </w:rPr>
        <w:t>kan</w:t>
      </w:r>
    </w:p>
    <w:p w:rsidR="00B13F31" w:rsidRPr="00B31488" w:rsidRDefault="00F85A3E" w:rsidP="00B31488">
      <w:pPr>
        <w:pStyle w:val="ListParagraph"/>
        <w:ind w:left="0"/>
        <w:jc w:val="both"/>
        <w:rPr>
          <w:lang w:val="id-ID"/>
        </w:rPr>
      </w:pPr>
      <w:r w:rsidRPr="00B31488">
        <w:t xml:space="preserve">   </w:t>
      </w:r>
      <w:r w:rsidR="009B0D41" w:rsidRPr="00B31488">
        <w:t xml:space="preserve">  </w:t>
      </w:r>
      <w:r w:rsidRPr="00B31488">
        <w:t xml:space="preserve">  </w:t>
      </w:r>
      <w:r w:rsidR="00B13F31" w:rsidRPr="00B31488">
        <w:rPr>
          <w:lang w:val="id-ID"/>
        </w:rPr>
        <w:t xml:space="preserve">sanksi </w:t>
      </w:r>
      <w:r w:rsidR="000359F8" w:rsidRPr="00B31488">
        <w:rPr>
          <w:lang w:val="id-ID"/>
        </w:rPr>
        <w:t>sebagai berikut</w:t>
      </w:r>
      <w:r w:rsidR="00B13F31" w:rsidRPr="00B31488">
        <w:rPr>
          <w:lang w:val="id-ID"/>
        </w:rPr>
        <w:t xml:space="preserve"> :</w:t>
      </w:r>
    </w:p>
    <w:p w:rsidR="00B13F31" w:rsidRPr="00B31488" w:rsidRDefault="00BE3899" w:rsidP="00B31488">
      <w:pPr>
        <w:pStyle w:val="ListParagraph"/>
        <w:ind w:left="0"/>
        <w:jc w:val="both"/>
        <w:rPr>
          <w:lang w:val="id-ID"/>
        </w:rPr>
      </w:pPr>
      <w:r w:rsidRPr="00B31488">
        <w:t xml:space="preserve">     </w:t>
      </w:r>
      <w:r w:rsidR="009B0D41" w:rsidRPr="00B31488">
        <w:t xml:space="preserve"> </w:t>
      </w:r>
      <w:r w:rsidRPr="00B31488">
        <w:t xml:space="preserve"> </w:t>
      </w:r>
      <w:r w:rsidR="00372925" w:rsidRPr="00B31488">
        <w:t>1.</w:t>
      </w:r>
      <w:r w:rsidR="00C51DE2">
        <w:t xml:space="preserve"> </w:t>
      </w:r>
      <w:r w:rsidR="00372925" w:rsidRPr="00B31488">
        <w:rPr>
          <w:lang w:val="id-ID"/>
        </w:rPr>
        <w:t>Teguran</w:t>
      </w:r>
      <w:r w:rsidR="00372925" w:rsidRPr="00B31488">
        <w:t xml:space="preserve"> </w:t>
      </w:r>
      <w:proofErr w:type="spellStart"/>
      <w:r w:rsidR="00372925" w:rsidRPr="00B31488">
        <w:t>secara</w:t>
      </w:r>
      <w:proofErr w:type="spellEnd"/>
      <w:r w:rsidR="00372925" w:rsidRPr="00B31488">
        <w:t xml:space="preserve"> </w:t>
      </w:r>
      <w:proofErr w:type="spellStart"/>
      <w:r w:rsidR="00372925" w:rsidRPr="00B31488">
        <w:t>lisan</w:t>
      </w:r>
      <w:proofErr w:type="spellEnd"/>
      <w:r w:rsidR="00F52CF5" w:rsidRPr="00B31488">
        <w:t>,</w:t>
      </w:r>
      <w:r w:rsidR="00B13F31" w:rsidRPr="00B31488">
        <w:rPr>
          <w:lang w:val="id-ID"/>
        </w:rPr>
        <w:tab/>
      </w:r>
    </w:p>
    <w:p w:rsidR="00B13F31" w:rsidRPr="00B31488" w:rsidRDefault="00BE3899" w:rsidP="00B31488">
      <w:pPr>
        <w:pStyle w:val="ListParagraph"/>
        <w:ind w:left="0"/>
        <w:jc w:val="both"/>
        <w:rPr>
          <w:lang w:val="id-ID"/>
        </w:rPr>
      </w:pPr>
      <w:r w:rsidRPr="00B31488">
        <w:t xml:space="preserve">     </w:t>
      </w:r>
      <w:r w:rsidR="009B0D41" w:rsidRPr="00B31488">
        <w:t xml:space="preserve"> </w:t>
      </w:r>
      <w:r w:rsidRPr="00B31488">
        <w:t xml:space="preserve"> </w:t>
      </w:r>
      <w:r w:rsidR="00EF2EEC" w:rsidRPr="00B31488">
        <w:t>2.</w:t>
      </w:r>
      <w:r w:rsidR="00C51DE2">
        <w:t xml:space="preserve"> </w:t>
      </w:r>
      <w:r w:rsidR="00B13F31" w:rsidRPr="00B31488">
        <w:rPr>
          <w:lang w:val="id-ID"/>
        </w:rPr>
        <w:t>Teguran dan pencatatan di buku kasus/buku hukuman,</w:t>
      </w:r>
    </w:p>
    <w:p w:rsidR="00B13F31" w:rsidRPr="00B31488" w:rsidRDefault="00BE3899" w:rsidP="00B31488">
      <w:pPr>
        <w:pStyle w:val="ListParagraph"/>
        <w:ind w:left="0"/>
        <w:jc w:val="both"/>
        <w:rPr>
          <w:lang w:val="id-ID"/>
        </w:rPr>
      </w:pPr>
      <w:r w:rsidRPr="00B31488">
        <w:t xml:space="preserve">     </w:t>
      </w:r>
      <w:r w:rsidR="009B0D41" w:rsidRPr="00B31488">
        <w:t xml:space="preserve"> </w:t>
      </w:r>
      <w:r w:rsidRPr="00B31488">
        <w:t xml:space="preserve"> </w:t>
      </w:r>
      <w:r w:rsidR="00EF2EEC" w:rsidRPr="00B31488">
        <w:t>3.</w:t>
      </w:r>
      <w:r w:rsidR="00C51DE2">
        <w:t xml:space="preserve"> </w:t>
      </w:r>
      <w:r w:rsidR="00B13F31" w:rsidRPr="00B31488">
        <w:rPr>
          <w:lang w:val="id-ID"/>
        </w:rPr>
        <w:t>Pemanggilan orang tua,</w:t>
      </w:r>
    </w:p>
    <w:p w:rsidR="00B13F31" w:rsidRPr="00B31488" w:rsidRDefault="00BE3899" w:rsidP="00B31488">
      <w:pPr>
        <w:pStyle w:val="ListParagraph"/>
        <w:ind w:left="0"/>
        <w:jc w:val="both"/>
        <w:rPr>
          <w:lang w:val="id-ID"/>
        </w:rPr>
      </w:pPr>
      <w:r w:rsidRPr="00B31488">
        <w:t xml:space="preserve">    </w:t>
      </w:r>
      <w:r w:rsidR="009B0D41" w:rsidRPr="00B31488">
        <w:t xml:space="preserve"> </w:t>
      </w:r>
      <w:r w:rsidRPr="00B31488">
        <w:t xml:space="preserve">  </w:t>
      </w:r>
      <w:r w:rsidR="00EF2EEC" w:rsidRPr="00B31488">
        <w:t>4.</w:t>
      </w:r>
      <w:r w:rsidR="00C51DE2">
        <w:t xml:space="preserve"> </w:t>
      </w:r>
      <w:r w:rsidR="00B13F31" w:rsidRPr="00B31488">
        <w:rPr>
          <w:lang w:val="id-ID"/>
        </w:rPr>
        <w:t>Diskorsing,</w:t>
      </w:r>
    </w:p>
    <w:p w:rsidR="00B13F31" w:rsidRPr="00B31488" w:rsidRDefault="00BE3899" w:rsidP="00B31488">
      <w:pPr>
        <w:pStyle w:val="ListParagraph"/>
        <w:tabs>
          <w:tab w:val="left" w:pos="709"/>
        </w:tabs>
        <w:ind w:left="0"/>
        <w:jc w:val="both"/>
        <w:rPr>
          <w:lang w:val="id-ID"/>
        </w:rPr>
      </w:pPr>
      <w:r w:rsidRPr="00B31488">
        <w:t xml:space="preserve">    </w:t>
      </w:r>
      <w:r w:rsidR="009B0D41" w:rsidRPr="00B31488">
        <w:t xml:space="preserve"> </w:t>
      </w:r>
      <w:r w:rsidRPr="00B31488">
        <w:t xml:space="preserve">  </w:t>
      </w:r>
      <w:r w:rsidR="00372925" w:rsidRPr="00B31488">
        <w:t>5.</w:t>
      </w:r>
      <w:r w:rsidR="00C51DE2">
        <w:t xml:space="preserve"> </w:t>
      </w:r>
      <w:r w:rsidR="00BE727B">
        <w:rPr>
          <w:lang w:val="id-ID"/>
        </w:rPr>
        <w:t xml:space="preserve">Murid </w:t>
      </w:r>
      <w:r w:rsidR="00B13F31" w:rsidRPr="00B31488">
        <w:rPr>
          <w:lang w:val="id-ID"/>
        </w:rPr>
        <w:t>dikembalikan ke orang tuanya / berhenti dari SMPN 1 Betung.</w:t>
      </w:r>
    </w:p>
    <w:p w:rsidR="0059744E" w:rsidRPr="00B31488" w:rsidRDefault="0059744E" w:rsidP="00B31488">
      <w:pPr>
        <w:pStyle w:val="ListParagraph"/>
        <w:ind w:left="786"/>
        <w:jc w:val="both"/>
        <w:rPr>
          <w:lang w:val="id-ID"/>
        </w:rPr>
      </w:pPr>
    </w:p>
    <w:p w:rsidR="00740F80" w:rsidRPr="00B31488" w:rsidRDefault="00740F80" w:rsidP="00B31488">
      <w:pPr>
        <w:jc w:val="both"/>
        <w:rPr>
          <w:lang w:val="id-ID"/>
        </w:rPr>
      </w:pPr>
      <w:r w:rsidRPr="00B31488">
        <w:rPr>
          <w:lang w:val="id-ID"/>
        </w:rPr>
        <w:t xml:space="preserve">Demikian Tata Tertib dan Tata Krama </w:t>
      </w:r>
      <w:r w:rsidR="00BE727B">
        <w:rPr>
          <w:lang w:val="id-ID"/>
        </w:rPr>
        <w:t>Murid</w:t>
      </w:r>
      <w:r w:rsidRPr="00B31488">
        <w:rPr>
          <w:lang w:val="id-ID"/>
        </w:rPr>
        <w:t xml:space="preserve"> </w:t>
      </w:r>
      <w:r w:rsidR="00F53E2A" w:rsidRPr="00B31488">
        <w:rPr>
          <w:lang w:val="id-ID"/>
        </w:rPr>
        <w:t xml:space="preserve">SMPN 1 Betung </w:t>
      </w:r>
      <w:r w:rsidRPr="00B31488">
        <w:rPr>
          <w:lang w:val="id-ID"/>
        </w:rPr>
        <w:t xml:space="preserve">yang </w:t>
      </w:r>
      <w:r w:rsidR="000359F8" w:rsidRPr="00B31488">
        <w:rPr>
          <w:lang w:val="id-ID"/>
        </w:rPr>
        <w:t xml:space="preserve">wajib </w:t>
      </w:r>
      <w:r w:rsidR="00F53E2A" w:rsidRPr="00B31488">
        <w:rPr>
          <w:lang w:val="id-ID"/>
        </w:rPr>
        <w:t>ditaati dan dilaksanakan</w:t>
      </w:r>
      <w:r w:rsidRPr="00B31488">
        <w:rPr>
          <w:lang w:val="id-ID"/>
        </w:rPr>
        <w:t xml:space="preserve"> oleh </w:t>
      </w:r>
      <w:r w:rsidR="00BE727B">
        <w:rPr>
          <w:lang w:val="id-ID"/>
        </w:rPr>
        <w:t>Murid</w:t>
      </w:r>
      <w:r w:rsidR="00F53E2A" w:rsidRPr="00B31488">
        <w:rPr>
          <w:lang w:val="id-ID"/>
        </w:rPr>
        <w:t>.</w:t>
      </w:r>
      <w:r w:rsidRPr="00B31488">
        <w:rPr>
          <w:lang w:val="id-ID"/>
        </w:rPr>
        <w:t xml:space="preserve"> </w:t>
      </w:r>
    </w:p>
    <w:p w:rsidR="005B0D32" w:rsidRPr="00B31488" w:rsidRDefault="005B0D32" w:rsidP="00AB6A02">
      <w:pPr>
        <w:jc w:val="both"/>
      </w:pPr>
    </w:p>
    <w:p w:rsidR="00740F80" w:rsidRPr="00B41B42" w:rsidRDefault="005B0D32" w:rsidP="00740F80">
      <w:pPr>
        <w:ind w:left="426"/>
        <w:jc w:val="both"/>
        <w:rPr>
          <w:lang w:val="id-ID"/>
        </w:rPr>
      </w:pPr>
      <w:r w:rsidRPr="00B31488">
        <w:rPr>
          <w:lang w:val="id-ID"/>
        </w:rPr>
        <w:t xml:space="preserve">                         </w:t>
      </w:r>
      <w:r w:rsidR="00740F80" w:rsidRPr="00B31488">
        <w:rPr>
          <w:lang w:val="id-ID"/>
        </w:rPr>
        <w:t>Mengetahu</w:t>
      </w:r>
      <w:r w:rsidR="003E21D9" w:rsidRPr="00B31488">
        <w:rPr>
          <w:lang w:val="id-ID"/>
        </w:rPr>
        <w:t>i/Menye</w:t>
      </w:r>
      <w:r w:rsidRPr="00B31488">
        <w:rPr>
          <w:lang w:val="id-ID"/>
        </w:rPr>
        <w:t>tujui</w:t>
      </w:r>
      <w:r w:rsidRPr="00B31488">
        <w:rPr>
          <w:lang w:val="id-ID"/>
        </w:rPr>
        <w:tab/>
      </w:r>
      <w:r w:rsidRPr="00B31488">
        <w:rPr>
          <w:lang w:val="id-ID"/>
        </w:rPr>
        <w:tab/>
      </w:r>
      <w:r w:rsidRPr="00B31488">
        <w:rPr>
          <w:lang w:val="id-ID"/>
        </w:rPr>
        <w:tab/>
        <w:t xml:space="preserve">Betung,  </w:t>
      </w:r>
      <w:r w:rsidR="007C555D">
        <w:t xml:space="preserve">   </w:t>
      </w:r>
      <w:r w:rsidRPr="00B31488">
        <w:rPr>
          <w:lang w:val="id-ID"/>
        </w:rPr>
        <w:t xml:space="preserve"> </w:t>
      </w:r>
      <w:proofErr w:type="spellStart"/>
      <w:r w:rsidR="00944F41">
        <w:t>Juli</w:t>
      </w:r>
      <w:proofErr w:type="spellEnd"/>
      <w:r w:rsidRPr="00B31488">
        <w:rPr>
          <w:lang w:val="id-ID"/>
        </w:rPr>
        <w:t xml:space="preserve">  20</w:t>
      </w:r>
      <w:r w:rsidR="00CF07E6" w:rsidRPr="00B31488">
        <w:t>2</w:t>
      </w:r>
      <w:r w:rsidR="00BE727B">
        <w:rPr>
          <w:lang w:val="id-ID"/>
        </w:rPr>
        <w:t>6</w:t>
      </w:r>
    </w:p>
    <w:p w:rsidR="00740F80" w:rsidRPr="00B31488" w:rsidRDefault="005B0D32" w:rsidP="00740F80">
      <w:pPr>
        <w:ind w:left="426"/>
        <w:jc w:val="both"/>
        <w:rPr>
          <w:lang w:val="id-ID"/>
        </w:rPr>
      </w:pPr>
      <w:r w:rsidRPr="00B31488">
        <w:rPr>
          <w:lang w:val="id-ID"/>
        </w:rPr>
        <w:t xml:space="preserve">    </w:t>
      </w:r>
      <w:r w:rsidR="00BE727B">
        <w:rPr>
          <w:lang w:val="id-ID"/>
        </w:rPr>
        <w:t xml:space="preserve">                     Orang tua murid</w:t>
      </w:r>
      <w:r w:rsidRPr="00B31488">
        <w:rPr>
          <w:lang w:val="id-ID"/>
        </w:rPr>
        <w:t>,</w:t>
      </w:r>
      <w:r w:rsidRPr="00B31488">
        <w:rPr>
          <w:lang w:val="id-ID"/>
        </w:rPr>
        <w:tab/>
      </w:r>
      <w:r w:rsidRPr="00B31488">
        <w:rPr>
          <w:lang w:val="id-ID"/>
        </w:rPr>
        <w:tab/>
      </w:r>
      <w:r w:rsidRPr="00B31488">
        <w:rPr>
          <w:lang w:val="id-ID"/>
        </w:rPr>
        <w:tab/>
      </w:r>
      <w:r w:rsidRPr="00B31488">
        <w:rPr>
          <w:lang w:val="id-ID"/>
        </w:rPr>
        <w:tab/>
      </w:r>
      <w:r w:rsidR="00BE727B">
        <w:rPr>
          <w:lang w:val="id-ID"/>
        </w:rPr>
        <w:t>Murid</w:t>
      </w:r>
      <w:r w:rsidR="00740F80" w:rsidRPr="00B31488">
        <w:rPr>
          <w:lang w:val="id-ID"/>
        </w:rPr>
        <w:t xml:space="preserve"> yang bersangkutan,</w:t>
      </w:r>
    </w:p>
    <w:p w:rsidR="00740F80" w:rsidRDefault="009545E1" w:rsidP="00740F80">
      <w:pPr>
        <w:ind w:left="426"/>
        <w:jc w:val="both"/>
        <w:rPr>
          <w:lang w:val="id-ID"/>
        </w:rPr>
      </w:pPr>
      <w:r>
        <w:rPr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99.8pt;margin-top:10.35pt;width:96pt;height:48pt;z-index:251664384">
            <v:textbox>
              <w:txbxContent>
                <w:p w:rsidR="005B0D32" w:rsidRDefault="005B0D32" w:rsidP="00A71143">
                  <w:pPr>
                    <w:jc w:val="center"/>
                    <w:rPr>
                      <w:lang w:val="id-ID"/>
                    </w:rPr>
                  </w:pPr>
                </w:p>
                <w:p w:rsidR="00A71143" w:rsidRPr="00A71143" w:rsidRDefault="00A71143" w:rsidP="00A71143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Materai </w:t>
                  </w:r>
                  <w:r w:rsidR="009B0D41">
                    <w:t>10</w:t>
                  </w:r>
                  <w:r>
                    <w:rPr>
                      <w:lang w:val="id-ID"/>
                    </w:rPr>
                    <w:t>.000</w:t>
                  </w:r>
                </w:p>
              </w:txbxContent>
            </v:textbox>
          </v:shape>
        </w:pict>
      </w:r>
    </w:p>
    <w:p w:rsidR="00740F80" w:rsidRDefault="00740F80" w:rsidP="00740F80">
      <w:pPr>
        <w:ind w:left="426"/>
        <w:jc w:val="both"/>
        <w:rPr>
          <w:lang w:val="id-ID"/>
        </w:rPr>
      </w:pPr>
    </w:p>
    <w:p w:rsidR="0059744E" w:rsidRDefault="0059744E" w:rsidP="00740F80">
      <w:pPr>
        <w:ind w:left="426"/>
        <w:jc w:val="both"/>
        <w:rPr>
          <w:lang w:val="id-ID"/>
        </w:rPr>
      </w:pPr>
    </w:p>
    <w:p w:rsidR="0059744E" w:rsidRDefault="0059744E" w:rsidP="00A71143">
      <w:pPr>
        <w:jc w:val="both"/>
        <w:rPr>
          <w:lang w:val="id-ID"/>
        </w:rPr>
      </w:pPr>
    </w:p>
    <w:p w:rsidR="00947DA1" w:rsidRPr="00356027" w:rsidRDefault="00356027" w:rsidP="00A71143">
      <w:pPr>
        <w:jc w:val="both"/>
      </w:pPr>
      <w:r>
        <w:tab/>
      </w:r>
      <w:r>
        <w:tab/>
        <w:t xml:space="preserve">        -----------------------------                           -----------------------------------</w:t>
      </w:r>
    </w:p>
    <w:p w:rsidR="00740F80" w:rsidRDefault="005B0D32" w:rsidP="00263CD9">
      <w:pPr>
        <w:ind w:left="426"/>
        <w:jc w:val="both"/>
        <w:rPr>
          <w:lang w:val="id-ID"/>
        </w:rPr>
      </w:pPr>
      <w:r>
        <w:rPr>
          <w:lang w:val="id-ID"/>
        </w:rPr>
        <w:t xml:space="preserve">                       </w:t>
      </w:r>
    </w:p>
    <w:p w:rsidR="00263CD9" w:rsidRPr="00263CD9" w:rsidRDefault="005B0D32" w:rsidP="00263CD9">
      <w:pPr>
        <w:jc w:val="both"/>
      </w:pPr>
      <w:r>
        <w:rPr>
          <w:lang w:val="id-ID"/>
        </w:rPr>
        <w:t xml:space="preserve">   </w:t>
      </w:r>
    </w:p>
    <w:p w:rsidR="00263CD9" w:rsidRDefault="00263CD9" w:rsidP="00263CD9">
      <w:pPr>
        <w:jc w:val="center"/>
        <w:rPr>
          <w:lang w:val="id-ID"/>
        </w:rPr>
      </w:pPr>
      <w:r>
        <w:rPr>
          <w:lang w:val="id-ID"/>
        </w:rPr>
        <w:t>Mengetahui</w:t>
      </w:r>
    </w:p>
    <w:p w:rsidR="00263CD9" w:rsidRDefault="00263CD9" w:rsidP="00263CD9">
      <w:pPr>
        <w:jc w:val="center"/>
        <w:rPr>
          <w:lang w:val="id-ID"/>
        </w:rPr>
      </w:pPr>
      <w:r>
        <w:rPr>
          <w:lang w:val="id-ID"/>
        </w:rPr>
        <w:t>Kepala SMPN 1 Betung</w:t>
      </w:r>
    </w:p>
    <w:p w:rsidR="00263CD9" w:rsidRDefault="00263CD9" w:rsidP="00263CD9">
      <w:pPr>
        <w:jc w:val="center"/>
        <w:rPr>
          <w:lang w:val="id-ID"/>
        </w:rPr>
      </w:pPr>
    </w:p>
    <w:p w:rsidR="00263CD9" w:rsidRDefault="00263CD9" w:rsidP="00263CD9">
      <w:pPr>
        <w:jc w:val="center"/>
        <w:rPr>
          <w:lang w:val="id-ID"/>
        </w:rPr>
      </w:pPr>
    </w:p>
    <w:p w:rsidR="00263CD9" w:rsidRDefault="00263CD9" w:rsidP="00263CD9">
      <w:pPr>
        <w:jc w:val="center"/>
        <w:rPr>
          <w:lang w:val="id-ID"/>
        </w:rPr>
      </w:pPr>
    </w:p>
    <w:p w:rsidR="00263CD9" w:rsidRPr="0059744E" w:rsidRDefault="00263CD9" w:rsidP="00263CD9">
      <w:pPr>
        <w:jc w:val="center"/>
        <w:rPr>
          <w:b/>
          <w:lang w:val="id-ID"/>
        </w:rPr>
      </w:pPr>
    </w:p>
    <w:p w:rsidR="00263CD9" w:rsidRDefault="00263CD9" w:rsidP="00263CD9">
      <w:pPr>
        <w:jc w:val="center"/>
        <w:rPr>
          <w:b/>
          <w:lang w:val="id-ID"/>
        </w:rPr>
      </w:pPr>
      <w:r>
        <w:rPr>
          <w:b/>
          <w:lang w:val="id-ID"/>
        </w:rPr>
        <w:t>ADI CANDRA, S.Pd</w:t>
      </w:r>
      <w:r>
        <w:rPr>
          <w:b/>
        </w:rPr>
        <w:t>.,</w:t>
      </w:r>
      <w:proofErr w:type="spellStart"/>
      <w:r>
        <w:rPr>
          <w:b/>
        </w:rPr>
        <w:t>M.Si</w:t>
      </w:r>
      <w:proofErr w:type="spellEnd"/>
    </w:p>
    <w:p w:rsidR="00BE727B" w:rsidRPr="00BE727B" w:rsidRDefault="00BE727B" w:rsidP="00BE727B">
      <w:pPr>
        <w:ind w:left="3600"/>
        <w:rPr>
          <w:lang w:val="id-ID"/>
        </w:rPr>
      </w:pPr>
      <w:r>
        <w:rPr>
          <w:lang w:val="id-ID"/>
        </w:rPr>
        <w:t xml:space="preserve">  </w:t>
      </w:r>
      <w:r w:rsidRPr="00BE727B">
        <w:rPr>
          <w:lang w:val="id-ID"/>
        </w:rPr>
        <w:t>Pembina Utama Muda/IV.c</w:t>
      </w:r>
    </w:p>
    <w:p w:rsidR="00263CD9" w:rsidRPr="0059744E" w:rsidRDefault="00263CD9" w:rsidP="00263CD9">
      <w:pPr>
        <w:jc w:val="center"/>
        <w:rPr>
          <w:lang w:val="id-ID"/>
        </w:rPr>
      </w:pPr>
      <w:r>
        <w:rPr>
          <w:lang w:val="id-ID"/>
        </w:rPr>
        <w:t xml:space="preserve">NIP 19720506 199802 1 001 </w:t>
      </w:r>
    </w:p>
    <w:p w:rsidR="006511F5" w:rsidRPr="006511F5" w:rsidRDefault="006511F5" w:rsidP="006511F5">
      <w:pPr>
        <w:rPr>
          <w:lang w:val="id-ID"/>
        </w:rPr>
      </w:pPr>
    </w:p>
    <w:p w:rsidR="0059744E" w:rsidRDefault="0059744E" w:rsidP="006511F5">
      <w:pPr>
        <w:rPr>
          <w:lang w:val="id-ID"/>
        </w:rPr>
      </w:pPr>
    </w:p>
    <w:p w:rsidR="001E1E5B" w:rsidRDefault="001E1E5B" w:rsidP="006511F5">
      <w:pPr>
        <w:rPr>
          <w:lang w:val="id-ID"/>
        </w:rPr>
      </w:pPr>
    </w:p>
    <w:p w:rsidR="001E1E5B" w:rsidRDefault="001E1E5B" w:rsidP="006511F5">
      <w:pPr>
        <w:rPr>
          <w:lang w:val="id-ID"/>
        </w:rPr>
      </w:pPr>
    </w:p>
    <w:p w:rsidR="001E1E5B" w:rsidRDefault="001E1E5B" w:rsidP="006511F5">
      <w:pPr>
        <w:rPr>
          <w:lang w:val="id-ID"/>
        </w:rPr>
      </w:pPr>
    </w:p>
    <w:p w:rsidR="001E1E5B" w:rsidRDefault="001E1E5B" w:rsidP="006511F5">
      <w:pPr>
        <w:rPr>
          <w:lang w:val="id-ID"/>
        </w:rPr>
      </w:pPr>
    </w:p>
    <w:p w:rsidR="001E1E5B" w:rsidRDefault="001E1E5B" w:rsidP="006511F5">
      <w:pPr>
        <w:rPr>
          <w:lang w:val="id-ID"/>
        </w:rPr>
      </w:pPr>
    </w:p>
    <w:p w:rsidR="001E1E5B" w:rsidRDefault="001E1E5B" w:rsidP="006511F5">
      <w:pPr>
        <w:rPr>
          <w:lang w:val="id-ID"/>
        </w:rPr>
      </w:pPr>
    </w:p>
    <w:sectPr w:rsidR="001E1E5B" w:rsidSect="000956E6">
      <w:pgSz w:w="12242" w:h="20163" w:code="5"/>
      <w:pgMar w:top="720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957"/>
    <w:multiLevelType w:val="hybridMultilevel"/>
    <w:tmpl w:val="7888905C"/>
    <w:lvl w:ilvl="0" w:tplc="09125606">
      <w:start w:val="2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8C235A7"/>
    <w:multiLevelType w:val="hybridMultilevel"/>
    <w:tmpl w:val="13C6E6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53003"/>
    <w:multiLevelType w:val="hybridMultilevel"/>
    <w:tmpl w:val="A45014DE"/>
    <w:lvl w:ilvl="0" w:tplc="CA4C41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DB32FD"/>
    <w:multiLevelType w:val="hybridMultilevel"/>
    <w:tmpl w:val="7876A99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14CA4"/>
    <w:multiLevelType w:val="hybridMultilevel"/>
    <w:tmpl w:val="B7827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C33FD"/>
    <w:multiLevelType w:val="hybridMultilevel"/>
    <w:tmpl w:val="F0882B7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37080"/>
    <w:multiLevelType w:val="hybridMultilevel"/>
    <w:tmpl w:val="AF0606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A3DD7"/>
    <w:multiLevelType w:val="hybridMultilevel"/>
    <w:tmpl w:val="B0B234A2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0702C"/>
    <w:multiLevelType w:val="hybridMultilevel"/>
    <w:tmpl w:val="BE16FCE2"/>
    <w:lvl w:ilvl="0" w:tplc="171032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D26B6"/>
    <w:multiLevelType w:val="hybridMultilevel"/>
    <w:tmpl w:val="7732456A"/>
    <w:lvl w:ilvl="0" w:tplc="A5AEB1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D5A41A4"/>
    <w:multiLevelType w:val="hybridMultilevel"/>
    <w:tmpl w:val="3E8621D4"/>
    <w:lvl w:ilvl="0" w:tplc="FC2CA5F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9021D"/>
    <w:rsid w:val="000359F8"/>
    <w:rsid w:val="00046AAD"/>
    <w:rsid w:val="000956E6"/>
    <w:rsid w:val="000C1686"/>
    <w:rsid w:val="000E5F43"/>
    <w:rsid w:val="0016734F"/>
    <w:rsid w:val="001704AB"/>
    <w:rsid w:val="00181CB2"/>
    <w:rsid w:val="00193E71"/>
    <w:rsid w:val="00195895"/>
    <w:rsid w:val="001B121D"/>
    <w:rsid w:val="001E023F"/>
    <w:rsid w:val="001E1E5B"/>
    <w:rsid w:val="001F2B6E"/>
    <w:rsid w:val="00230770"/>
    <w:rsid w:val="00230AEC"/>
    <w:rsid w:val="00235304"/>
    <w:rsid w:val="0024434C"/>
    <w:rsid w:val="00261BA0"/>
    <w:rsid w:val="00263CD9"/>
    <w:rsid w:val="002A1307"/>
    <w:rsid w:val="0032359E"/>
    <w:rsid w:val="00333AA3"/>
    <w:rsid w:val="00346636"/>
    <w:rsid w:val="00356027"/>
    <w:rsid w:val="003602D8"/>
    <w:rsid w:val="00372925"/>
    <w:rsid w:val="003E21D9"/>
    <w:rsid w:val="004025A3"/>
    <w:rsid w:val="004048A5"/>
    <w:rsid w:val="004336EF"/>
    <w:rsid w:val="00437CDD"/>
    <w:rsid w:val="00437E8E"/>
    <w:rsid w:val="00461EA6"/>
    <w:rsid w:val="00477FB2"/>
    <w:rsid w:val="004A701C"/>
    <w:rsid w:val="004A7BC7"/>
    <w:rsid w:val="004E26C8"/>
    <w:rsid w:val="00515AD6"/>
    <w:rsid w:val="00564BEC"/>
    <w:rsid w:val="00572C37"/>
    <w:rsid w:val="0059744E"/>
    <w:rsid w:val="005A05BF"/>
    <w:rsid w:val="005B0D32"/>
    <w:rsid w:val="005C656C"/>
    <w:rsid w:val="00601E04"/>
    <w:rsid w:val="006511F5"/>
    <w:rsid w:val="006574F3"/>
    <w:rsid w:val="006741EC"/>
    <w:rsid w:val="00685AF5"/>
    <w:rsid w:val="006A60E1"/>
    <w:rsid w:val="006E4EBD"/>
    <w:rsid w:val="006E7525"/>
    <w:rsid w:val="006F4BF1"/>
    <w:rsid w:val="0073661F"/>
    <w:rsid w:val="00740F80"/>
    <w:rsid w:val="00766CCE"/>
    <w:rsid w:val="007757F6"/>
    <w:rsid w:val="00775AEA"/>
    <w:rsid w:val="007A0D6B"/>
    <w:rsid w:val="007B6D20"/>
    <w:rsid w:val="007C1027"/>
    <w:rsid w:val="007C1C06"/>
    <w:rsid w:val="007C555D"/>
    <w:rsid w:val="00815E42"/>
    <w:rsid w:val="008218E6"/>
    <w:rsid w:val="0087465D"/>
    <w:rsid w:val="00892BB0"/>
    <w:rsid w:val="008A04F7"/>
    <w:rsid w:val="008A509F"/>
    <w:rsid w:val="008C0A8E"/>
    <w:rsid w:val="008E459C"/>
    <w:rsid w:val="00944F41"/>
    <w:rsid w:val="00947DA1"/>
    <w:rsid w:val="009545E1"/>
    <w:rsid w:val="009655F4"/>
    <w:rsid w:val="009A1C82"/>
    <w:rsid w:val="009A3F50"/>
    <w:rsid w:val="009B0D41"/>
    <w:rsid w:val="009B5492"/>
    <w:rsid w:val="009C6D5D"/>
    <w:rsid w:val="00A03DF8"/>
    <w:rsid w:val="00A269E4"/>
    <w:rsid w:val="00A417C5"/>
    <w:rsid w:val="00A71143"/>
    <w:rsid w:val="00A83703"/>
    <w:rsid w:val="00A912BA"/>
    <w:rsid w:val="00AB6A02"/>
    <w:rsid w:val="00AE6E64"/>
    <w:rsid w:val="00B01BE9"/>
    <w:rsid w:val="00B03AA8"/>
    <w:rsid w:val="00B0592E"/>
    <w:rsid w:val="00B122FF"/>
    <w:rsid w:val="00B13F31"/>
    <w:rsid w:val="00B2112B"/>
    <w:rsid w:val="00B31488"/>
    <w:rsid w:val="00B41B42"/>
    <w:rsid w:val="00B9021D"/>
    <w:rsid w:val="00BA3B8B"/>
    <w:rsid w:val="00BC61BA"/>
    <w:rsid w:val="00BE3899"/>
    <w:rsid w:val="00BE727B"/>
    <w:rsid w:val="00C4288B"/>
    <w:rsid w:val="00C46752"/>
    <w:rsid w:val="00C51DE2"/>
    <w:rsid w:val="00C52FB1"/>
    <w:rsid w:val="00CC00D9"/>
    <w:rsid w:val="00CC4A2B"/>
    <w:rsid w:val="00CF07E6"/>
    <w:rsid w:val="00CF0B29"/>
    <w:rsid w:val="00CF4876"/>
    <w:rsid w:val="00CF6DF5"/>
    <w:rsid w:val="00D12124"/>
    <w:rsid w:val="00D17E8E"/>
    <w:rsid w:val="00D2192B"/>
    <w:rsid w:val="00D40C38"/>
    <w:rsid w:val="00D52D85"/>
    <w:rsid w:val="00D5476C"/>
    <w:rsid w:val="00D74226"/>
    <w:rsid w:val="00D95B29"/>
    <w:rsid w:val="00E0377C"/>
    <w:rsid w:val="00E06988"/>
    <w:rsid w:val="00E13703"/>
    <w:rsid w:val="00E55C94"/>
    <w:rsid w:val="00E64C32"/>
    <w:rsid w:val="00E76FDC"/>
    <w:rsid w:val="00E81F57"/>
    <w:rsid w:val="00E8604C"/>
    <w:rsid w:val="00EA08DC"/>
    <w:rsid w:val="00EC340E"/>
    <w:rsid w:val="00EE4E98"/>
    <w:rsid w:val="00EF2EEC"/>
    <w:rsid w:val="00EF3ACE"/>
    <w:rsid w:val="00EF63E5"/>
    <w:rsid w:val="00F07A24"/>
    <w:rsid w:val="00F42C1A"/>
    <w:rsid w:val="00F47218"/>
    <w:rsid w:val="00F52CF5"/>
    <w:rsid w:val="00F53E2A"/>
    <w:rsid w:val="00F55B38"/>
    <w:rsid w:val="00F7361A"/>
    <w:rsid w:val="00F8562E"/>
    <w:rsid w:val="00F85A3E"/>
    <w:rsid w:val="00F92AC5"/>
    <w:rsid w:val="00FC133A"/>
    <w:rsid w:val="00FD11A0"/>
    <w:rsid w:val="00FD5D3E"/>
    <w:rsid w:val="00FF2E4C"/>
    <w:rsid w:val="00FF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2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6DF5"/>
    <w:pPr>
      <w:ind w:left="720"/>
      <w:contextualSpacing/>
    </w:pPr>
  </w:style>
  <w:style w:type="table" w:styleId="TableGrid">
    <w:name w:val="Table Grid"/>
    <w:basedOn w:val="TableNormal"/>
    <w:uiPriority w:val="59"/>
    <w:rsid w:val="009B5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CD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pn1btg.sch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SMPN BTG</dc:creator>
  <cp:lastModifiedBy>DG KOMP</cp:lastModifiedBy>
  <cp:revision>79</cp:revision>
  <cp:lastPrinted>2021-06-19T03:49:00Z</cp:lastPrinted>
  <dcterms:created xsi:type="dcterms:W3CDTF">2015-05-13T00:45:00Z</dcterms:created>
  <dcterms:modified xsi:type="dcterms:W3CDTF">2026-05-23T00:43:00Z</dcterms:modified>
</cp:coreProperties>
</file>