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AF" w:rsidRPr="00E57F40" w:rsidRDefault="00804AAF" w:rsidP="00D93EE5">
      <w:pPr>
        <w:shd w:val="clear" w:color="auto" w:fill="FFFFFF"/>
        <w:spacing w:after="0" w:line="301" w:lineRule="atLeast"/>
        <w:jc w:val="center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eastAsia="id-ID"/>
        </w:rPr>
      </w:pPr>
      <w:r w:rsidRPr="00E57F40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id-ID"/>
        </w:rPr>
        <w:t>DAFTAR KREDIT POINT PELANGGARAN TATA TERTIB</w:t>
      </w:r>
    </w:p>
    <w:p w:rsidR="007558D0" w:rsidRPr="00E57F40" w:rsidRDefault="00804AAF" w:rsidP="00804A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4155"/>
          <w:sz w:val="24"/>
          <w:szCs w:val="24"/>
          <w:lang w:eastAsia="id-ID"/>
        </w:rPr>
      </w:pPr>
      <w:r w:rsidRPr="00E57F40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id-ID"/>
        </w:rPr>
        <w:t>PESERTA DIDIK SMPN 1 BETUNG</w:t>
      </w:r>
    </w:p>
    <w:p w:rsidR="007558D0" w:rsidRDefault="007558D0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4395"/>
        <w:gridCol w:w="1134"/>
        <w:gridCol w:w="2551"/>
        <w:gridCol w:w="2268"/>
      </w:tblGrid>
      <w:tr w:rsidR="00937883" w:rsidTr="00937883">
        <w:tc>
          <w:tcPr>
            <w:tcW w:w="567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4395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JENIS PELANGGARAN</w:t>
            </w:r>
          </w:p>
        </w:tc>
        <w:tc>
          <w:tcPr>
            <w:tcW w:w="1134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POINT</w:t>
            </w:r>
          </w:p>
        </w:tc>
        <w:tc>
          <w:tcPr>
            <w:tcW w:w="2551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TIM PENILAI</w:t>
            </w:r>
          </w:p>
        </w:tc>
        <w:tc>
          <w:tcPr>
            <w:tcW w:w="2268" w:type="dxa"/>
          </w:tcPr>
          <w:p w:rsidR="00937883" w:rsidRDefault="00937883" w:rsidP="00520886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PENANGANAN</w:t>
            </w:r>
          </w:p>
        </w:tc>
      </w:tr>
      <w:tr w:rsidR="00804AAF" w:rsidTr="000D1BE3">
        <w:tc>
          <w:tcPr>
            <w:tcW w:w="10915" w:type="dxa"/>
            <w:gridSpan w:val="5"/>
          </w:tcPr>
          <w:p w:rsidR="00804AAF" w:rsidRDefault="00804AAF" w:rsidP="00804AAF">
            <w:pP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 xml:space="preserve">          PELANGGARAN RINGAN</w:t>
            </w:r>
          </w:p>
        </w:tc>
      </w:tr>
      <w:tr w:rsidR="00937883" w:rsidTr="00937883">
        <w:tc>
          <w:tcPr>
            <w:tcW w:w="567" w:type="dxa"/>
          </w:tcPr>
          <w:p w:rsidR="00520886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Atribut sekolah tidak lengkap</w:t>
            </w:r>
          </w:p>
        </w:tc>
        <w:tc>
          <w:tcPr>
            <w:tcW w:w="1134" w:type="dxa"/>
          </w:tcPr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551" w:type="dxa"/>
          </w:tcPr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Wali Kelas, Tim Disiplin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520886" w:rsidRPr="00520886" w:rsidRDefault="00520886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memperhatikan guru menerangkan pelajaran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BK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Rok sempit, ketat dan merubah model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Alpa 1 kali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Berkuku panjang dan diwarnai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WK., TD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Celana laki-laki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ketat dan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sesuai dengan ukuran yang ditentukan oleh pihak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Guru Piket,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395" w:type="dxa"/>
          </w:tcPr>
          <w:p w:rsidR="000F6667" w:rsidRPr="00520886" w:rsidRDefault="0080005B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mengerjakan tugas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GMP, WK, GP,TD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make up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Rambut panjang tidak diikat/dikepang (perempuan) bagi siswi non muslim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Terlambat datang ke sekolah lebih dari 15 menit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Mengganggu, menciptakan keributan belajar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TDWK,BK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memakai seragam (baju, celana, rok, sepatu, kaos kaki, ikat pinggang) baju dikeluarkan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395" w:type="dxa"/>
          </w:tcPr>
          <w:p w:rsidR="000F6667" w:rsidRPr="00520886" w:rsidRDefault="000F6667" w:rsidP="004E3FF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Rambut siswa dica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 dan tidak sesuai ukuran (</w:t>
            </w:r>
            <w:r w:rsidR="004E3FF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</w:t>
            </w:r>
            <w:r w:rsidR="004E3FF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 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395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membawa buku catatan ke sekolah</w:t>
            </w:r>
          </w:p>
        </w:tc>
        <w:tc>
          <w:tcPr>
            <w:tcW w:w="1134" w:type="dxa"/>
          </w:tcPr>
          <w:p w:rsidR="000F6667" w:rsidRP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Surat izin lebih dari dua kali dengan alasan tidak jelas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Topi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luar seragam sekolah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GMP,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395" w:type="dxa"/>
          </w:tcPr>
          <w:p w:rsidR="000F6667" w:rsidRPr="00520886" w:rsidRDefault="000D1BE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Berada di Kantin atau Minggat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saat PBM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2551" w:type="dxa"/>
          </w:tcPr>
          <w:p w:rsidR="000F6667" w:rsidRPr="00520886" w:rsidRDefault="000D1BE3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GMP, TD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Piket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Keluar pekarangan tanpa izin guru piket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perhiasan/asesoris kecuali jam tangan dan anting-anting bagi perempuan.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WK, Piket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0F6667" w:rsidRPr="00520886" w:rsidRDefault="000F6667" w:rsidP="00E57F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Tidak ikut upacara,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baca Yasin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SKJ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GP,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melaksanakan piket kelas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GMP, GP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Wali kelas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804AAF">
            <w:pP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 xml:space="preserve">           PELANGGARAN SEDANG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29069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Tidak mengikuti ekstrakurikuler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wajib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bagi kelas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VII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selama satu semester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 Pembina Ekskul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Membuang sampah sembarangan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Piket, WK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subang ( khusus laki-laki)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Berprilaku tidak sopan terhadap sesama siswa dan guru</w:t>
            </w:r>
          </w:p>
        </w:tc>
        <w:tc>
          <w:tcPr>
            <w:tcW w:w="1134" w:type="dxa"/>
          </w:tcPr>
          <w:p w:rsidR="000F6667" w:rsidRPr="00520886" w:rsidRDefault="000F6667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TPPK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E57F40">
        <w:trPr>
          <w:trHeight w:val="598"/>
        </w:trPr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Mencoret dinding, pagar, mobiler, bangunan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100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Buat surat perjanjian,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4395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 HP ke sekolah tanpa seizin guru mata pelajaran</w:t>
            </w:r>
          </w:p>
        </w:tc>
        <w:tc>
          <w:tcPr>
            <w:tcW w:w="1134" w:type="dxa"/>
          </w:tcPr>
          <w:p w:rsidR="000F6667" w:rsidRP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2551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TD,WK, BK</w:t>
            </w:r>
          </w:p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HP Disita</w:t>
            </w:r>
          </w:p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Membuat srat perjanjian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Penghinaan, mencaci maki terhadap sesama siswa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WK, Guru, GP, BK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BK, WK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TPPK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4395" w:type="dxa"/>
          </w:tcPr>
          <w:p w:rsidR="000F6667" w:rsidRPr="00520886" w:rsidRDefault="000F6667" w:rsidP="00E6479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mpat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pagar atau jendela kelas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250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BK,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WK, BK 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Memalsukan tanda tangan dokumen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WK, BK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WK, BK 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Siswa berkelahi sesama siswa atau dengan orang lain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290694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GP,Guru, WK, TD, Kesiswaan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TPPK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Membawa, merokok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sekolah / Merokok diluar sekolah memakai seragam sekolah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BK, TD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mogok belajar, aksi adu domba, provokasi</w:t>
            </w:r>
          </w:p>
        </w:tc>
        <w:tc>
          <w:tcPr>
            <w:tcW w:w="1134" w:type="dxa"/>
          </w:tcPr>
          <w:p w:rsidR="000F6667" w:rsidRPr="00520886" w:rsidRDefault="000F6667" w:rsidP="006460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BK, TD, Kesiswaan</w:t>
            </w:r>
          </w:p>
        </w:tc>
        <w:tc>
          <w:tcPr>
            <w:tcW w:w="2268" w:type="dxa"/>
          </w:tcPr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</w:t>
            </w:r>
          </w:p>
          <w:p w:rsidR="000F6667" w:rsidRPr="00520886" w:rsidRDefault="000F6667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 senjata tajam atau sejenisnya tanpa izin guru</w:t>
            </w:r>
          </w:p>
        </w:tc>
        <w:tc>
          <w:tcPr>
            <w:tcW w:w="1134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400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BK,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0D1BE3">
            <w:pPr>
              <w:tabs>
                <w:tab w:val="left" w:pos="250"/>
              </w:tabs>
              <w:jc w:val="both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ab/>
              <w:t xml:space="preserve">      PELANGGARAN BERAT</w:t>
            </w:r>
          </w:p>
        </w:tc>
      </w:tr>
      <w:tr w:rsidR="000F6667" w:rsidTr="00937883">
        <w:tc>
          <w:tcPr>
            <w:tcW w:w="567" w:type="dxa"/>
          </w:tcPr>
          <w:p w:rsidR="000F6667" w:rsidRPr="00520886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Merusak sarana dan prasarana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400</w:t>
            </w:r>
          </w:p>
        </w:tc>
        <w:tc>
          <w:tcPr>
            <w:tcW w:w="2551" w:type="dxa"/>
          </w:tcPr>
          <w:p w:rsid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GMP, TD, WK, BK, 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 &amp; Mengganti</w:t>
            </w:r>
          </w:p>
        </w:tc>
      </w:tr>
      <w:tr w:rsidR="000F6667" w:rsidTr="00937883">
        <w:tc>
          <w:tcPr>
            <w:tcW w:w="567" w:type="dxa"/>
          </w:tcPr>
          <w:p w:rsidR="000F6667" w:rsidRDefault="000F66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tawuran, pengeroyokan, pengrusakan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500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Kesiswaan,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  <w:tr w:rsidR="000F6667" w:rsidTr="00937883">
        <w:tc>
          <w:tcPr>
            <w:tcW w:w="567" w:type="dxa"/>
          </w:tcPr>
          <w:p w:rsid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612964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</w:t>
            </w:r>
            <w:r w:rsidR="000F6667"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rlibat pembuatan selebaran gelap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600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</w:tbl>
    <w:p w:rsidR="007558D0" w:rsidRDefault="007558D0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p w:rsidR="00D93EE5" w:rsidRDefault="00D93EE5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p w:rsidR="00E64790" w:rsidRDefault="00E64790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p w:rsidR="007046D6" w:rsidRDefault="007046D6" w:rsidP="00804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4395"/>
        <w:gridCol w:w="1134"/>
        <w:gridCol w:w="2551"/>
        <w:gridCol w:w="2268"/>
      </w:tblGrid>
      <w:tr w:rsidR="00937883" w:rsidTr="00937883">
        <w:tc>
          <w:tcPr>
            <w:tcW w:w="567" w:type="dxa"/>
          </w:tcPr>
          <w:p w:rsidR="00B471D5" w:rsidRDefault="00B471D5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0440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Mengejek, mencemooh dan melawan pada guru dan pegawai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BK,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044067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Perbuatan asusila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seperti :</w:t>
            </w:r>
          </w:p>
          <w:p w:rsidR="00520886" w:rsidRPr="00520886" w:rsidRDefault="00937883" w:rsidP="000440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(Berzina, Free Sex, Homo seksual 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dan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Lesbian, Sodomi, Perkosaan, Aborsi, Pelecehan Seksual, Pacaran di luar batas )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Kepsek,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Membawa, melihat, membuat atau mengedarkan konten pornografi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Kepsek, 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Memukul atau  menghina guru, dan pegawai sekolah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Kaproli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E64790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Kepsek,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aksi pemerasan, pencurian, jambret atau penadah hasil curian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D93EE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Waka Kesiswaan, </w:t>
            </w:r>
            <w:r w:rsidR="00B471D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Kepsek,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pemerkosaan atau hamil di luar nikah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B471D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penggunaan, membawa atau mengedarkan obat terlarang, narkoba, ekstasi dan minuman memabukkan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B471D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  <w:tr w:rsidR="00937883" w:rsidTr="00937883">
        <w:tc>
          <w:tcPr>
            <w:tcW w:w="567" w:type="dxa"/>
          </w:tcPr>
          <w:p w:rsidR="00937883" w:rsidRPr="00520886" w:rsidRDefault="00937883" w:rsidP="00D93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520886" w:rsidRPr="00520886" w:rsidRDefault="00937883" w:rsidP="000440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="0004406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Menjadi salah satu anggota organisasi masyarakat terlarang atau paham radikalisme</w:t>
            </w:r>
          </w:p>
        </w:tc>
        <w:tc>
          <w:tcPr>
            <w:tcW w:w="1134" w:type="dxa"/>
          </w:tcPr>
          <w:p w:rsidR="00937883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520886" w:rsidRPr="00520886" w:rsidRDefault="00937883" w:rsidP="009378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1000</w:t>
            </w:r>
          </w:p>
        </w:tc>
        <w:tc>
          <w:tcPr>
            <w:tcW w:w="2551" w:type="dxa"/>
          </w:tcPr>
          <w:p w:rsidR="00B471D5" w:rsidRDefault="00B471D5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937883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520886" w:rsidRPr="00520886" w:rsidRDefault="00937883" w:rsidP="009378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 w:rsidR="00B471D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937883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Kepsek</w:t>
            </w:r>
          </w:p>
          <w:p w:rsidR="00520886" w:rsidRPr="00520886" w:rsidRDefault="00937883" w:rsidP="0093788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Dikeluarkan</w:t>
            </w:r>
          </w:p>
        </w:tc>
      </w:tr>
    </w:tbl>
    <w:p w:rsidR="007558D0" w:rsidRDefault="007558D0" w:rsidP="0052088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p w:rsidR="00B471D5" w:rsidRPr="00D93EE5" w:rsidRDefault="00804AAF" w:rsidP="00B471D5">
      <w:pPr>
        <w:shd w:val="clear" w:color="auto" w:fill="FFFFFF"/>
        <w:spacing w:after="420" w:line="240" w:lineRule="auto"/>
        <w:contextualSpacing/>
        <w:textAlignment w:val="baseline"/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</w:pPr>
      <w:r w:rsidRPr="00044067">
        <w:rPr>
          <w:rFonts w:ascii="Segoe UI" w:eastAsia="Times New Roman" w:hAnsi="Segoe UI" w:cs="Segoe UI"/>
          <w:b/>
          <w:bCs/>
          <w:color w:val="334155"/>
          <w:sz w:val="20"/>
          <w:u w:val="single"/>
          <w:lang w:eastAsia="id-ID"/>
        </w:rPr>
        <w:t>KETERANGAN :</w:t>
      </w:r>
      <w:r w:rsidRPr="00520886"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  <w:br/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1. GP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ab/>
      </w:r>
      <w:r w:rsid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GURU PIKET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>2. GMP  = GURU MATA PELAJARAN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3. TD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ab/>
      </w:r>
      <w:r w:rsid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TIM DISIPLIN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4. BK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ab/>
      </w:r>
      <w:r w:rsid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BIMBINGAN KONSELING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5. WK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ab/>
      </w:r>
      <w:r w:rsid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WALI KELAS</w:t>
      </w:r>
    </w:p>
    <w:p w:rsidR="00B471D5" w:rsidRDefault="00B471D5" w:rsidP="00804AAF">
      <w:pPr>
        <w:shd w:val="clear" w:color="auto" w:fill="FFFFFF"/>
        <w:spacing w:after="420" w:line="240" w:lineRule="auto"/>
        <w:contextualSpacing/>
        <w:textAlignment w:val="baseline"/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</w:pP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6. TPPK = TIM PENCEGAHAN DAN PENANGANAN KEKERASAN</w:t>
      </w:r>
      <w:r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  <w:tab/>
      </w:r>
    </w:p>
    <w:p w:rsidR="00B471D5" w:rsidRDefault="00B471D5" w:rsidP="00804AAF">
      <w:pPr>
        <w:shd w:val="clear" w:color="auto" w:fill="FFFFFF"/>
        <w:spacing w:after="420" w:line="240" w:lineRule="auto"/>
        <w:contextualSpacing/>
        <w:textAlignment w:val="baseline"/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</w:pPr>
    </w:p>
    <w:p w:rsidR="00804AAF" w:rsidRPr="00044067" w:rsidRDefault="00804AAF" w:rsidP="00804AAF">
      <w:pPr>
        <w:shd w:val="clear" w:color="auto" w:fill="FFFFFF"/>
        <w:spacing w:after="420" w:line="240" w:lineRule="auto"/>
        <w:textAlignment w:val="baseline"/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</w:pPr>
      <w:r w:rsidRPr="00044067">
        <w:rPr>
          <w:rFonts w:ascii="Segoe UI" w:eastAsia="Times New Roman" w:hAnsi="Segoe UI" w:cs="Segoe UI"/>
          <w:b/>
          <w:bCs/>
          <w:color w:val="334155"/>
          <w:sz w:val="20"/>
          <w:u w:val="single"/>
          <w:lang w:eastAsia="id-ID"/>
        </w:rPr>
        <w:t>SANKSI PELANGGARAN</w:t>
      </w:r>
      <w:r w:rsidR="00044067" w:rsidRPr="00044067">
        <w:rPr>
          <w:rFonts w:ascii="Segoe UI" w:eastAsia="Times New Roman" w:hAnsi="Segoe UI" w:cs="Segoe UI"/>
          <w:b/>
          <w:bCs/>
          <w:color w:val="334155"/>
          <w:sz w:val="20"/>
          <w:u w:val="single"/>
          <w:lang w:eastAsia="id-ID"/>
        </w:rPr>
        <w:t>:</w:t>
      </w:r>
      <w:r w:rsidRPr="00520886">
        <w:rPr>
          <w:rFonts w:ascii="Segoe UI" w:eastAsia="Times New Roman" w:hAnsi="Segoe UI" w:cs="Segoe UI"/>
          <w:color w:val="334155"/>
          <w:sz w:val="20"/>
          <w:szCs w:val="20"/>
          <w:lang w:eastAsia="id-ID"/>
        </w:rPr>
        <w:br/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1. POIN ≤100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PERINGATAN WALI KELAS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2. POIN ≤200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= PANGGILAN ORANG TUA OLEH WALI KELAS BERSAMA </w:t>
      </w:r>
      <w:r w:rsidR="00044067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GURU PIKET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3. POIN ≤250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PANGGILAN SISWA OLEH GURU BK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4. POIN ≤350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PANGGILAN UNTUK ORANG TUA OLEH WALI KELAS BERSAMA GURU BK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5. POIN ≤500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PANGGILAN UNTUK ORANG TUA OLEH GURU BK BERSAMA KESISWAAN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 xml:space="preserve">6. POIN ≤750 </w:t>
      </w:r>
      <w:r w:rsidR="00105521"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 </w:t>
      </w:r>
      <w:r w:rsidR="00C51204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= PANGGILAN TER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A</w:t>
      </w:r>
      <w:r w:rsidR="00C51204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K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HIR ORANG TUA OLEH KESISWAAN DENGAN PERJANJIAN DI</w:t>
      </w:r>
      <w:r w:rsidR="00044067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 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 xml:space="preserve">ATAS </w:t>
      </w:r>
      <w:r w:rsidR="00044067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t>MATERAI</w:t>
      </w:r>
      <w:r w:rsidRPr="00D93EE5">
        <w:rPr>
          <w:rFonts w:ascii="Segoe UI" w:eastAsia="Times New Roman" w:hAnsi="Segoe UI" w:cs="Segoe UI"/>
          <w:b/>
          <w:color w:val="334155"/>
          <w:sz w:val="20"/>
          <w:szCs w:val="20"/>
          <w:lang w:eastAsia="id-ID"/>
        </w:rPr>
        <w:br/>
        <w:t>7. POIN ≤1000 = DIKEMBALIKAN KEPADA ORANG TUA OLEH KEPALA SEKOLAH</w:t>
      </w:r>
    </w:p>
    <w:p w:rsidR="00044067" w:rsidRDefault="00044067" w:rsidP="00D93EE5">
      <w:pPr>
        <w:spacing w:line="240" w:lineRule="auto"/>
        <w:ind w:left="6480" w:firstLine="720"/>
        <w:contextualSpacing/>
      </w:pPr>
    </w:p>
    <w:p w:rsidR="00804AAF" w:rsidRPr="00044067" w:rsidRDefault="00D93EE5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  <w:r w:rsidRPr="00044067">
        <w:rPr>
          <w:rFonts w:ascii="Times New Roman" w:hAnsi="Times New Roman" w:cs="Times New Roman"/>
        </w:rPr>
        <w:t xml:space="preserve">Betung, </w:t>
      </w:r>
      <w:r w:rsidR="000B5031">
        <w:rPr>
          <w:rFonts w:ascii="Times New Roman" w:hAnsi="Times New Roman" w:cs="Times New Roman"/>
        </w:rPr>
        <w:t xml:space="preserve">26 </w:t>
      </w:r>
      <w:r w:rsidRPr="00044067">
        <w:rPr>
          <w:rFonts w:ascii="Times New Roman" w:hAnsi="Times New Roman" w:cs="Times New Roman"/>
        </w:rPr>
        <w:t>Maret 2024</w:t>
      </w:r>
    </w:p>
    <w:p w:rsidR="00D93EE5" w:rsidRPr="00044067" w:rsidRDefault="00D93EE5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  <w:r w:rsidRPr="00044067">
        <w:rPr>
          <w:rFonts w:ascii="Times New Roman" w:hAnsi="Times New Roman" w:cs="Times New Roman"/>
        </w:rPr>
        <w:t>Kepala SMPN 1 Betung,</w:t>
      </w:r>
    </w:p>
    <w:p w:rsidR="00D93EE5" w:rsidRPr="00044067" w:rsidRDefault="00D93EE5" w:rsidP="00D93EE5">
      <w:pPr>
        <w:spacing w:line="240" w:lineRule="auto"/>
        <w:contextualSpacing/>
        <w:rPr>
          <w:rFonts w:ascii="Times New Roman" w:hAnsi="Times New Roman" w:cs="Times New Roman"/>
        </w:rPr>
      </w:pPr>
    </w:p>
    <w:p w:rsidR="00D93EE5" w:rsidRPr="00044067" w:rsidRDefault="00D93EE5" w:rsidP="00D93EE5">
      <w:pPr>
        <w:spacing w:line="240" w:lineRule="auto"/>
        <w:contextualSpacing/>
        <w:rPr>
          <w:rFonts w:ascii="Times New Roman" w:hAnsi="Times New Roman" w:cs="Times New Roman"/>
        </w:rPr>
      </w:pPr>
    </w:p>
    <w:p w:rsidR="00044067" w:rsidRPr="00044067" w:rsidRDefault="00044067" w:rsidP="00D93EE5">
      <w:pPr>
        <w:spacing w:line="240" w:lineRule="auto"/>
        <w:contextualSpacing/>
        <w:rPr>
          <w:rFonts w:ascii="Times New Roman" w:hAnsi="Times New Roman" w:cs="Times New Roman"/>
        </w:rPr>
      </w:pPr>
    </w:p>
    <w:p w:rsidR="00D93EE5" w:rsidRPr="00044067" w:rsidRDefault="00D93EE5" w:rsidP="00D93EE5">
      <w:pPr>
        <w:spacing w:line="240" w:lineRule="auto"/>
        <w:contextualSpacing/>
        <w:rPr>
          <w:rFonts w:ascii="Times New Roman" w:hAnsi="Times New Roman" w:cs="Times New Roman"/>
        </w:rPr>
      </w:pPr>
    </w:p>
    <w:p w:rsidR="00D93EE5" w:rsidRPr="00044067" w:rsidRDefault="00D93EE5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  <w:b/>
        </w:rPr>
      </w:pPr>
      <w:r w:rsidRPr="00044067">
        <w:rPr>
          <w:rFonts w:ascii="Times New Roman" w:hAnsi="Times New Roman" w:cs="Times New Roman"/>
          <w:b/>
        </w:rPr>
        <w:t>ADI CANDRA,S.Pd.,M.Si</w:t>
      </w:r>
    </w:p>
    <w:p w:rsidR="00D93EE5" w:rsidRDefault="00D93EE5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  <w:r w:rsidRPr="00044067">
        <w:rPr>
          <w:rFonts w:ascii="Times New Roman" w:hAnsi="Times New Roman" w:cs="Times New Roman"/>
        </w:rPr>
        <w:t>NIP 19720506 199802 1 001</w:t>
      </w: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p w:rsidR="000F6667" w:rsidRPr="00E57F40" w:rsidRDefault="000F6667" w:rsidP="000F6667">
      <w:pPr>
        <w:shd w:val="clear" w:color="auto" w:fill="FFFFFF"/>
        <w:spacing w:after="0" w:line="301" w:lineRule="atLeast"/>
        <w:jc w:val="center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eastAsia="id-ID"/>
        </w:rPr>
      </w:pPr>
      <w:r w:rsidRPr="00E57F40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id-ID"/>
        </w:rPr>
        <w:lastRenderedPageBreak/>
        <w:t>DAFTAR KREDIT POINT PELANGGARAN TATA TERTIB</w:t>
      </w:r>
    </w:p>
    <w:p w:rsidR="000F6667" w:rsidRPr="00E57F40" w:rsidRDefault="000F6667" w:rsidP="000F666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4155"/>
          <w:sz w:val="24"/>
          <w:szCs w:val="24"/>
          <w:lang w:eastAsia="id-ID"/>
        </w:rPr>
      </w:pPr>
      <w:r w:rsidRPr="00E57F40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id-ID"/>
        </w:rPr>
        <w:t>PESERTA DIDIK SMPN 1 BETUNG</w:t>
      </w:r>
    </w:p>
    <w:p w:rsidR="000F6667" w:rsidRDefault="000F6667" w:rsidP="000F666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4155"/>
          <w:sz w:val="20"/>
          <w:szCs w:val="20"/>
          <w:lang w:eastAsia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4395"/>
        <w:gridCol w:w="1134"/>
        <w:gridCol w:w="2551"/>
        <w:gridCol w:w="2268"/>
      </w:tblGrid>
      <w:tr w:rsidR="000F6667" w:rsidTr="000D1BE3">
        <w:tc>
          <w:tcPr>
            <w:tcW w:w="567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JENIS PELANGGARAN</w:t>
            </w:r>
          </w:p>
        </w:tc>
        <w:tc>
          <w:tcPr>
            <w:tcW w:w="1134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POINT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TIM PENILAI</w:t>
            </w:r>
          </w:p>
        </w:tc>
        <w:tc>
          <w:tcPr>
            <w:tcW w:w="2268" w:type="dxa"/>
          </w:tcPr>
          <w:p w:rsidR="000F6667" w:rsidRDefault="000F6667" w:rsidP="000D1BE3">
            <w:pPr>
              <w:jc w:val="center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>PENANGANAN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0D1BE3">
            <w:pP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 xml:space="preserve">          PELANGGARAN RINGAN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Atribut sekolah tidak lengkap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Wali Kelas, Tim Disiplin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Tidak membawa buku catatan ke sekolah</w:t>
            </w:r>
          </w:p>
        </w:tc>
        <w:tc>
          <w:tcPr>
            <w:tcW w:w="1134" w:type="dxa"/>
          </w:tcPr>
          <w:p w:rsidR="000F6667" w:rsidRP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memperhatikan guru menerangkan pelajaran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BK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Rok sempit, ketat dan merubah model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Alpa 1 kali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Berkuku panjang dan diwarnai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WK., TD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Celana laki-laki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ketat dan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sesuai dengan ukuran yang ditentukan oleh pihak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Guru Piket,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Kaproli,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Minggat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saat PBM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GMP, WK, GP,TD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make up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Rambut panjang tidak diikat/dikepang (perempuan) bagi siswi non muslim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Kaproli,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Terlambat datang ke sekolah lebih dari 15 menit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Mengganggu, menciptakan keributan belajar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TDWK,BK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memakai seragam (baju, celana, rok, sepatu, kaos kaki, ikat pinggang) baju dikeluarkan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Rambut siswa dica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 dan tidak sesuai ukuran (1,2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 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Surat izin lebih dari dua kali dengan alasan tidak jelas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Topi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luar seragam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GMP,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Masuk ruang UKS tanpa izin guru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Pembina UKS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Pembina UKS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Keluar pekarangan tanpa izin guru piket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perhiasan/asesoris kecuali jam tangan dan anting-anting bagi perempuan.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WK, Piket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Tidak ikut upacara,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baca Yasin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SKJ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Tidak melaksanakan piket kelas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WK, GMP, GP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Wali kelas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0D1BE3">
            <w:pP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 xml:space="preserve">           PELANGGARAN SEDANG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Tidak mengikuti ekstrakurikuler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wajib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bagi kelas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VII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selama satu semester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 Pembina Ekskul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Membuang sampah sembarangan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Piket, WK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Tim Disiplin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Memakai subang ( khusus laki-laki)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Berprilaku tidak sopan terhadap sesama siswa dan guru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0F6667" w:rsidTr="000D1BE3">
        <w:trPr>
          <w:trHeight w:val="598"/>
        </w:trPr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4395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Membawa HP ke sekolah tanpa seizin guru mata pelajaran</w:t>
            </w:r>
          </w:p>
        </w:tc>
        <w:tc>
          <w:tcPr>
            <w:tcW w:w="1134" w:type="dxa"/>
          </w:tcPr>
          <w:p w:rsidR="000F6667" w:rsidRP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2551" w:type="dxa"/>
          </w:tcPr>
          <w:p w:rsidR="000F6667" w:rsidRP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GMP</w:t>
            </w:r>
          </w:p>
        </w:tc>
        <w:tc>
          <w:tcPr>
            <w:tcW w:w="2268" w:type="dxa"/>
          </w:tcPr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TD,WK, BK</w:t>
            </w:r>
          </w:p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HP Disita</w:t>
            </w:r>
          </w:p>
          <w:p w:rsidR="000F6667" w:rsidRP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0F66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Membuat srat perjanjian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Mencoret dinding, pagar, mobiler, bangunan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100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Buat surat perjanjian,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Penghinaan, mencaci maki terhadap sesama siswa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WK, Guru, GP,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BK, WK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Telpon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mpat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pagar atau jendela kelas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250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BK,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WK, BK 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Memalsukan tanda tangan dokumen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TD, WK, BK 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Siswa berkelahi sesama siswa atau dengan orang lain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GP,Guru, WK, TD,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Membawa, merokok 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sekolah / Merokok diluar sekolah memakai seragam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WK, BK, TD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mogok belajar, aksi adu domba, provokasi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300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GP, BK, TD,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BK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Membawa senjata tajam atau sejenisnya tanpa izin guru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400</w:t>
            </w:r>
          </w:p>
        </w:tc>
        <w:tc>
          <w:tcPr>
            <w:tcW w:w="2551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Guru, GP, BK,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</w:tc>
      </w:tr>
      <w:tr w:rsidR="000F6667" w:rsidTr="000D1BE3">
        <w:tc>
          <w:tcPr>
            <w:tcW w:w="10915" w:type="dxa"/>
            <w:gridSpan w:val="5"/>
          </w:tcPr>
          <w:p w:rsidR="000F6667" w:rsidRDefault="000F6667" w:rsidP="000D1BE3">
            <w:pPr>
              <w:tabs>
                <w:tab w:val="left" w:pos="250"/>
              </w:tabs>
              <w:jc w:val="both"/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4155"/>
                <w:sz w:val="20"/>
                <w:szCs w:val="20"/>
                <w:lang w:eastAsia="id-ID"/>
              </w:rPr>
              <w:tab/>
              <w:t xml:space="preserve">      PELANGGARAN BERAT</w:t>
            </w:r>
          </w:p>
        </w:tc>
      </w:tr>
      <w:tr w:rsidR="000F6667" w:rsidTr="000D1BE3">
        <w:tc>
          <w:tcPr>
            <w:tcW w:w="567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395" w:type="dxa"/>
          </w:tcPr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Merusak sarana dan prasarana sekolah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400</w:t>
            </w:r>
          </w:p>
        </w:tc>
        <w:tc>
          <w:tcPr>
            <w:tcW w:w="2551" w:type="dxa"/>
          </w:tcPr>
          <w:p w:rsidR="000F6667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GMP, TD, WK, BK, ,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 &amp; Mengganti</w:t>
            </w:r>
          </w:p>
        </w:tc>
      </w:tr>
      <w:tr w:rsidR="000F6667" w:rsidTr="000D1BE3">
        <w:tc>
          <w:tcPr>
            <w:tcW w:w="567" w:type="dxa"/>
          </w:tcPr>
          <w:p w:rsid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Terlibat tawuran, pengeroyokan, pengrusakan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500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Kesiswaan, WK, BK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  <w:tr w:rsidR="000F6667" w:rsidTr="000D1BE3">
        <w:tc>
          <w:tcPr>
            <w:tcW w:w="567" w:type="dxa"/>
          </w:tcPr>
          <w:p w:rsidR="000F6667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4395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Tirlibat pembuatan selebaran gelap</w:t>
            </w:r>
          </w:p>
        </w:tc>
        <w:tc>
          <w:tcPr>
            <w:tcW w:w="1134" w:type="dxa"/>
          </w:tcPr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  <w:p w:rsidR="000F6667" w:rsidRPr="00520886" w:rsidRDefault="000F6667" w:rsidP="000D1B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600</w:t>
            </w:r>
          </w:p>
        </w:tc>
        <w:tc>
          <w:tcPr>
            <w:tcW w:w="2551" w:type="dxa"/>
          </w:tcPr>
          <w:p w:rsidR="000F6667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 WK, BK</w:t>
            </w:r>
          </w:p>
          <w:p w:rsidR="000F6667" w:rsidRPr="00520886" w:rsidRDefault="000F6667" w:rsidP="000D1B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  <w:tc>
          <w:tcPr>
            <w:tcW w:w="2268" w:type="dxa"/>
          </w:tcPr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TD,BK, WK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,TPPK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Panggil orang tua</w:t>
            </w:r>
          </w:p>
          <w:p w:rsidR="000F6667" w:rsidRPr="00520886" w:rsidRDefault="000F6667" w:rsidP="000D1B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5208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Waka Kesiswaan</w:t>
            </w:r>
          </w:p>
        </w:tc>
      </w:tr>
    </w:tbl>
    <w:p w:rsidR="000F6667" w:rsidRPr="00044067" w:rsidRDefault="000F6667" w:rsidP="00D93EE5">
      <w:pPr>
        <w:spacing w:line="240" w:lineRule="auto"/>
        <w:ind w:left="6480" w:firstLine="720"/>
        <w:contextualSpacing/>
        <w:rPr>
          <w:rFonts w:ascii="Times New Roman" w:hAnsi="Times New Roman" w:cs="Times New Roman"/>
        </w:rPr>
      </w:pPr>
    </w:p>
    <w:sectPr w:rsidR="000F6667" w:rsidRPr="00044067" w:rsidSect="00804AAF">
      <w:pgSz w:w="12242" w:h="20163" w:code="5"/>
      <w:pgMar w:top="851" w:right="68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B4B" w:rsidRDefault="00B07B4B" w:rsidP="00937883">
      <w:pPr>
        <w:spacing w:after="0" w:line="240" w:lineRule="auto"/>
      </w:pPr>
      <w:r>
        <w:separator/>
      </w:r>
    </w:p>
  </w:endnote>
  <w:endnote w:type="continuationSeparator" w:id="1">
    <w:p w:rsidR="00B07B4B" w:rsidRDefault="00B07B4B" w:rsidP="0093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B4B" w:rsidRDefault="00B07B4B" w:rsidP="00937883">
      <w:pPr>
        <w:spacing w:after="0" w:line="240" w:lineRule="auto"/>
      </w:pPr>
      <w:r>
        <w:separator/>
      </w:r>
    </w:p>
  </w:footnote>
  <w:footnote w:type="continuationSeparator" w:id="1">
    <w:p w:rsidR="00B07B4B" w:rsidRDefault="00B07B4B" w:rsidP="00937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886"/>
    <w:rsid w:val="00044067"/>
    <w:rsid w:val="000B5031"/>
    <w:rsid w:val="000D1BE3"/>
    <w:rsid w:val="000F6667"/>
    <w:rsid w:val="00105521"/>
    <w:rsid w:val="001F2005"/>
    <w:rsid w:val="002304EE"/>
    <w:rsid w:val="00290694"/>
    <w:rsid w:val="002A766D"/>
    <w:rsid w:val="002C2CC0"/>
    <w:rsid w:val="002F6913"/>
    <w:rsid w:val="00322C1A"/>
    <w:rsid w:val="004E3FF3"/>
    <w:rsid w:val="00520886"/>
    <w:rsid w:val="00521480"/>
    <w:rsid w:val="00612964"/>
    <w:rsid w:val="006460A2"/>
    <w:rsid w:val="007046D6"/>
    <w:rsid w:val="0074586C"/>
    <w:rsid w:val="007558D0"/>
    <w:rsid w:val="0080005B"/>
    <w:rsid w:val="00804AAF"/>
    <w:rsid w:val="00937883"/>
    <w:rsid w:val="00973ED2"/>
    <w:rsid w:val="00B07B4B"/>
    <w:rsid w:val="00B471D5"/>
    <w:rsid w:val="00C51204"/>
    <w:rsid w:val="00CB3A97"/>
    <w:rsid w:val="00CF1FDC"/>
    <w:rsid w:val="00D93EE5"/>
    <w:rsid w:val="00DA1CC6"/>
    <w:rsid w:val="00DF47B5"/>
    <w:rsid w:val="00E57F40"/>
    <w:rsid w:val="00E64790"/>
    <w:rsid w:val="00F3281A"/>
    <w:rsid w:val="00F678CD"/>
    <w:rsid w:val="00FE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20886"/>
    <w:rPr>
      <w:b/>
      <w:bCs/>
    </w:rPr>
  </w:style>
  <w:style w:type="table" w:styleId="TableGrid">
    <w:name w:val="Table Grid"/>
    <w:basedOn w:val="TableNormal"/>
    <w:uiPriority w:val="59"/>
    <w:rsid w:val="00937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883"/>
  </w:style>
  <w:style w:type="paragraph" w:styleId="Footer">
    <w:name w:val="footer"/>
    <w:basedOn w:val="Normal"/>
    <w:link w:val="FooterChar"/>
    <w:uiPriority w:val="99"/>
    <w:semiHidden/>
    <w:unhideWhenUsed/>
    <w:rsid w:val="0093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7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8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9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3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28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8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7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KOMP</dc:creator>
  <cp:lastModifiedBy>DG KOMP</cp:lastModifiedBy>
  <cp:revision>21</cp:revision>
  <cp:lastPrinted>2024-03-25T23:32:00Z</cp:lastPrinted>
  <dcterms:created xsi:type="dcterms:W3CDTF">2024-03-25T21:08:00Z</dcterms:created>
  <dcterms:modified xsi:type="dcterms:W3CDTF">2024-04-20T01:21:00Z</dcterms:modified>
</cp:coreProperties>
</file>